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pPr w:leftFromText="141" w:rightFromText="141" w:vertAnchor="text" w:horzAnchor="margin" w:tblpY="-7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4111"/>
        <w:gridCol w:w="4111"/>
      </w:tblGrid>
      <w:tr w:rsidR="00A33721" w14:paraId="78316A78" w14:textId="77777777" w:rsidTr="00C52F81">
        <w:trPr>
          <w:trHeight w:val="848"/>
        </w:trPr>
        <w:tc>
          <w:tcPr>
            <w:tcW w:w="1701" w:type="dxa"/>
          </w:tcPr>
          <w:p w14:paraId="38B9CC11" w14:textId="77777777" w:rsidR="00A33721" w:rsidRDefault="00C52F81" w:rsidP="00C52F81">
            <w:pPr>
              <w:suppressAutoHyphens/>
              <w:spacing w:line="276" w:lineRule="auto"/>
              <w:ind w:left="0" w:firstLine="0"/>
              <w:rPr>
                <w:rFonts w:ascii="Arial" w:hAnsi="Arial" w:cs="Arial"/>
                <w:color w:val="000000" w:themeColor="text1"/>
                <w:szCs w:val="20"/>
              </w:rPr>
            </w:pPr>
            <w:r>
              <w:rPr>
                <w:rFonts w:ascii="Arial" w:hAnsi="Arial" w:cs="Arial"/>
                <w:noProof/>
                <w:szCs w:val="20"/>
              </w:rPr>
              <w:drawing>
                <wp:anchor distT="0" distB="0" distL="114300" distR="114300" simplePos="0" relativeHeight="251658240" behindDoc="0" locked="0" layoutInCell="1" allowOverlap="1" wp14:anchorId="052889F7" wp14:editId="5A62534F">
                  <wp:simplePos x="0" y="0"/>
                  <wp:positionH relativeFrom="column">
                    <wp:posOffset>-117310</wp:posOffset>
                  </wp:positionH>
                  <wp:positionV relativeFrom="page">
                    <wp:posOffset>-86510</wp:posOffset>
                  </wp:positionV>
                  <wp:extent cx="899160" cy="1438275"/>
                  <wp:effectExtent l="0" t="0" r="0" b="9525"/>
                  <wp:wrapNone/>
                  <wp:docPr id="1594079698" name="Obrázek 1" descr="Obsah obrázku text, erbovní znak, logo, klipart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4079698" name="Obrázek 1" descr="Obsah obrázku text, erbovní znak, logo, klipart&#10;&#10;Popis byl vytvořen automatick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16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1" w:type="dxa"/>
          </w:tcPr>
          <w:p w14:paraId="4AD66C23" w14:textId="77777777" w:rsidR="00A33721" w:rsidRDefault="00A33721" w:rsidP="00C52F81">
            <w:pPr>
              <w:suppressAutoHyphens/>
              <w:spacing w:line="276" w:lineRule="auto"/>
              <w:ind w:left="0" w:firstLine="0"/>
              <w:rPr>
                <w:rFonts w:ascii="Arial" w:hAnsi="Arial" w:cs="Arial"/>
                <w:b/>
                <w:bCs/>
                <w:szCs w:val="20"/>
                <w:lang w:val="cs-CZ"/>
              </w:rPr>
            </w:pPr>
            <w:r>
              <w:rPr>
                <w:rFonts w:ascii="Arial" w:hAnsi="Arial" w:cs="Arial"/>
                <w:b/>
                <w:bCs/>
                <w:szCs w:val="20"/>
                <w:lang w:val="cs-CZ"/>
              </w:rPr>
              <w:t>Úřad městské části Praha 10</w:t>
            </w:r>
          </w:p>
          <w:p w14:paraId="1EFF4AE4" w14:textId="77777777" w:rsidR="00C52F81" w:rsidRDefault="00C52F81" w:rsidP="00C52F81">
            <w:pPr>
              <w:suppressAutoHyphens/>
              <w:spacing w:line="276" w:lineRule="auto"/>
              <w:ind w:left="0" w:firstLine="0"/>
              <w:rPr>
                <w:rFonts w:ascii="Arial" w:hAnsi="Arial" w:cs="Arial"/>
                <w:b/>
                <w:bCs/>
                <w:szCs w:val="20"/>
                <w:lang w:val="cs-CZ"/>
              </w:rPr>
            </w:pPr>
            <w:r>
              <w:rPr>
                <w:rFonts w:ascii="Arial" w:hAnsi="Arial" w:cs="Arial"/>
                <w:szCs w:val="20"/>
              </w:rPr>
              <w:fldChar w:fldCharType="begin">
                <w:ffData>
                  <w:name w:val="odbor"/>
                  <w:enabled/>
                  <w:calcOnExit w:val="0"/>
                  <w:textInput/>
                </w:ffData>
              </w:fldChar>
            </w:r>
            <w:bookmarkStart w:id="0" w:name="odbor"/>
            <w:r>
              <w:rPr>
                <w:rFonts w:ascii="Arial" w:hAnsi="Arial" w:cs="Arial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noProof/>
                <w:szCs w:val="20"/>
              </w:rPr>
              <w:t> </w:t>
            </w:r>
            <w:r>
              <w:rPr>
                <w:rFonts w:ascii="Arial" w:hAnsi="Arial" w:cs="Arial"/>
                <w:szCs w:val="20"/>
              </w:rPr>
              <w:fldChar w:fldCharType="end"/>
            </w:r>
            <w:bookmarkEnd w:id="0"/>
          </w:p>
        </w:tc>
        <w:tc>
          <w:tcPr>
            <w:tcW w:w="4111" w:type="dxa"/>
          </w:tcPr>
          <w:p w14:paraId="42E8CDF1" w14:textId="77777777" w:rsidR="00A33721" w:rsidRPr="006E34EC" w:rsidRDefault="00A33721" w:rsidP="00C52F81">
            <w:pPr>
              <w:pStyle w:val="Zkladnodstavec"/>
              <w:suppressAutoHyphens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A33721" w14:paraId="45DAE2D8" w14:textId="77777777" w:rsidTr="00C52F81">
        <w:tc>
          <w:tcPr>
            <w:tcW w:w="1701" w:type="dxa"/>
          </w:tcPr>
          <w:p w14:paraId="1ACE6838" w14:textId="77777777" w:rsidR="00A33721" w:rsidRDefault="00A33721" w:rsidP="00C52F81">
            <w:pPr>
              <w:suppressAutoHyphens/>
              <w:spacing w:line="276" w:lineRule="auto"/>
              <w:ind w:left="0" w:firstLine="0"/>
              <w:rPr>
                <w:rFonts w:ascii="Arial" w:hAnsi="Arial" w:cs="Arial"/>
                <w:color w:val="000000" w:themeColor="text1"/>
                <w:szCs w:val="20"/>
              </w:rPr>
            </w:pPr>
          </w:p>
        </w:tc>
        <w:tc>
          <w:tcPr>
            <w:tcW w:w="4111" w:type="dxa"/>
            <w:vAlign w:val="bottom"/>
          </w:tcPr>
          <w:p w14:paraId="7B80F219" w14:textId="77777777" w:rsidR="00A33721" w:rsidRPr="006E34EC" w:rsidRDefault="009E6ADA" w:rsidP="00C52F81">
            <w:pPr>
              <w:pStyle w:val="Zkladnodstavec"/>
              <w:suppressAutoHyphens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Náš spis</w:t>
            </w:r>
            <w:r w:rsidR="00A33721" w:rsidRPr="006E34EC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9E21F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9E21F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9E21F0">
              <w:rPr>
                <w:rFonts w:ascii="Arial" w:hAnsi="Arial" w:cs="Arial"/>
                <w:sz w:val="20"/>
                <w:szCs w:val="20"/>
              </w:rPr>
            </w:r>
            <w:r w:rsidR="009E21F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9E21F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E21F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E21F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E21F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E21F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E21F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  <w:p w14:paraId="1CD4AD68" w14:textId="57D7FB15" w:rsidR="00A33721" w:rsidRPr="006E34EC" w:rsidRDefault="00A33721" w:rsidP="00C52F81">
            <w:pPr>
              <w:pStyle w:val="Zkladnodstavec"/>
              <w:suppressAutoHyphens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E34EC">
              <w:rPr>
                <w:rFonts w:ascii="Arial" w:hAnsi="Arial" w:cs="Arial"/>
                <w:sz w:val="20"/>
                <w:szCs w:val="20"/>
              </w:rPr>
              <w:t xml:space="preserve">Naše </w:t>
            </w:r>
            <w:r w:rsidR="009E6ADA">
              <w:rPr>
                <w:rFonts w:ascii="Arial" w:hAnsi="Arial" w:cs="Arial"/>
                <w:sz w:val="20"/>
                <w:szCs w:val="20"/>
              </w:rPr>
              <w:t>č.j.</w:t>
            </w:r>
            <w:r w:rsidRPr="006E34EC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9E21F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9E21F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9E21F0">
              <w:rPr>
                <w:rFonts w:ascii="Arial" w:hAnsi="Arial" w:cs="Arial"/>
                <w:sz w:val="20"/>
                <w:szCs w:val="20"/>
              </w:rPr>
            </w:r>
            <w:r w:rsidR="009E21F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A6632">
              <w:rPr>
                <w:rFonts w:ascii="Arial" w:hAnsi="Arial" w:cs="Arial"/>
                <w:noProof/>
                <w:sz w:val="20"/>
                <w:szCs w:val="20"/>
              </w:rPr>
              <w:t>P10 -</w:t>
            </w:r>
            <w:r w:rsidR="00097BA8">
              <w:rPr>
                <w:rFonts w:ascii="Arial" w:hAnsi="Arial" w:cs="Arial"/>
                <w:noProof/>
                <w:sz w:val="20"/>
                <w:szCs w:val="20"/>
              </w:rPr>
              <w:t xml:space="preserve"> 540278/2026</w:t>
            </w:r>
            <w:r w:rsidR="009E21F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  <w:p w14:paraId="260D403B" w14:textId="7834036C" w:rsidR="00A33721" w:rsidRPr="006E34EC" w:rsidRDefault="00A33721" w:rsidP="00C52F81">
            <w:pPr>
              <w:tabs>
                <w:tab w:val="left" w:pos="1476"/>
              </w:tabs>
              <w:suppressAutoHyphens/>
              <w:spacing w:line="276" w:lineRule="auto"/>
              <w:ind w:left="0" w:firstLine="0"/>
              <w:rPr>
                <w:rFonts w:ascii="Arial" w:hAnsi="Arial" w:cs="Arial"/>
                <w:szCs w:val="20"/>
              </w:rPr>
            </w:pPr>
            <w:r w:rsidRPr="006E34EC">
              <w:rPr>
                <w:rFonts w:ascii="Arial" w:hAnsi="Arial" w:cs="Arial"/>
                <w:szCs w:val="20"/>
              </w:rPr>
              <w:t xml:space="preserve">Vyřizuje: </w:t>
            </w:r>
            <w:r w:rsidR="009E21F0">
              <w:rPr>
                <w:rFonts w:ascii="Arial" w:hAnsi="Arial" w:cs="Arial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="009E21F0">
              <w:rPr>
                <w:rFonts w:ascii="Arial" w:hAnsi="Arial" w:cs="Arial"/>
                <w:szCs w:val="20"/>
              </w:rPr>
              <w:instrText xml:space="preserve"> FORMTEXT </w:instrText>
            </w:r>
            <w:r w:rsidR="009E21F0">
              <w:rPr>
                <w:rFonts w:ascii="Arial" w:hAnsi="Arial" w:cs="Arial"/>
                <w:szCs w:val="20"/>
              </w:rPr>
            </w:r>
            <w:r w:rsidR="009E21F0">
              <w:rPr>
                <w:rFonts w:ascii="Arial" w:hAnsi="Arial" w:cs="Arial"/>
                <w:szCs w:val="20"/>
              </w:rPr>
              <w:fldChar w:fldCharType="separate"/>
            </w:r>
            <w:r w:rsidR="007572D7">
              <w:rPr>
                <w:rFonts w:ascii="Arial" w:hAnsi="Arial" w:cs="Arial"/>
                <w:szCs w:val="20"/>
              </w:rPr>
              <w:t>Eckhardtová/OOS</w:t>
            </w:r>
            <w:r w:rsidR="009E21F0">
              <w:rPr>
                <w:rFonts w:ascii="Arial" w:hAnsi="Arial" w:cs="Arial"/>
                <w:szCs w:val="20"/>
              </w:rPr>
              <w:fldChar w:fldCharType="end"/>
            </w:r>
            <w:bookmarkEnd w:id="3"/>
          </w:p>
          <w:p w14:paraId="6565DBEB" w14:textId="6C2F1FD6" w:rsidR="00A33721" w:rsidRDefault="009E6ADA" w:rsidP="00C52F81">
            <w:pPr>
              <w:tabs>
                <w:tab w:val="left" w:pos="1476"/>
              </w:tabs>
              <w:suppressAutoHyphens/>
              <w:spacing w:line="276" w:lineRule="auto"/>
              <w:ind w:left="0" w:firstLine="0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Kontakt</w:t>
            </w:r>
            <w:r w:rsidR="00A33721" w:rsidRPr="006E34EC">
              <w:rPr>
                <w:rFonts w:ascii="Arial" w:hAnsi="Arial" w:cs="Arial"/>
                <w:szCs w:val="20"/>
              </w:rPr>
              <w:t xml:space="preserve">: </w:t>
            </w:r>
            <w:r w:rsidR="00DF12C6">
              <w:rPr>
                <w:rFonts w:ascii="Arial" w:hAnsi="Arial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="00DF12C6">
              <w:rPr>
                <w:rFonts w:ascii="Arial" w:hAnsi="Arial" w:cs="Arial"/>
                <w:szCs w:val="20"/>
              </w:rPr>
              <w:instrText xml:space="preserve"> FORMTEXT </w:instrText>
            </w:r>
            <w:r w:rsidR="00DF12C6">
              <w:rPr>
                <w:rFonts w:ascii="Arial" w:hAnsi="Arial" w:cs="Arial"/>
                <w:szCs w:val="20"/>
              </w:rPr>
            </w:r>
            <w:r w:rsidR="00DF12C6">
              <w:rPr>
                <w:rFonts w:ascii="Arial" w:hAnsi="Arial" w:cs="Arial"/>
                <w:szCs w:val="20"/>
              </w:rPr>
              <w:fldChar w:fldCharType="separate"/>
            </w:r>
            <w:r w:rsidR="007572D7">
              <w:rPr>
                <w:rFonts w:ascii="Arial" w:hAnsi="Arial" w:cs="Arial"/>
                <w:szCs w:val="20"/>
              </w:rPr>
              <w:t>267</w:t>
            </w:r>
            <w:r w:rsidR="007572D7">
              <w:rPr>
                <w:rFonts w:ascii="Arial" w:hAnsi="Arial" w:cs="Arial"/>
                <w:noProof/>
                <w:szCs w:val="20"/>
              </w:rPr>
              <w:t xml:space="preserve"> 093 621</w:t>
            </w:r>
            <w:r w:rsidR="00DF12C6">
              <w:rPr>
                <w:rFonts w:ascii="Arial" w:hAnsi="Arial" w:cs="Arial"/>
                <w:szCs w:val="20"/>
              </w:rPr>
              <w:fldChar w:fldCharType="end"/>
            </w:r>
            <w:bookmarkEnd w:id="4"/>
          </w:p>
          <w:p w14:paraId="0FB2A0F6" w14:textId="5E6C8991" w:rsidR="00BB75C2" w:rsidRPr="001C5108" w:rsidRDefault="00BB75C2" w:rsidP="00C52F81">
            <w:pPr>
              <w:tabs>
                <w:tab w:val="left" w:pos="1476"/>
              </w:tabs>
              <w:suppressAutoHyphens/>
              <w:spacing w:line="276" w:lineRule="auto"/>
              <w:ind w:left="0" w:firstLine="0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V Praze dne </w:t>
            </w:r>
            <w:sdt>
              <w:sdtPr>
                <w:rPr>
                  <w:rFonts w:ascii="Arial" w:hAnsi="Arial" w:cs="Arial"/>
                  <w:szCs w:val="20"/>
                </w:rPr>
                <w:id w:val="-584447794"/>
                <w:placeholder>
                  <w:docPart w:val="8D7A098BDFF6466CB44678D3CA9BCC61"/>
                </w:placeholder>
                <w:date w:fullDate="2026-09-10T00:00:00Z">
                  <w:dateFormat w:val="dd.MM.yyyy"/>
                  <w:lid w:val="cs-CZ"/>
                  <w:storeMappedDataAs w:val="dateTime"/>
                  <w:calendar w:val="gregorian"/>
                </w:date>
              </w:sdtPr>
              <w:sdtContent>
                <w:r w:rsidR="004C5D15">
                  <w:rPr>
                    <w:rFonts w:ascii="Arial" w:hAnsi="Arial" w:cs="Arial"/>
                    <w:szCs w:val="20"/>
                  </w:rPr>
                  <w:t>10</w:t>
                </w:r>
                <w:r w:rsidR="005D4120">
                  <w:rPr>
                    <w:rFonts w:ascii="Arial" w:hAnsi="Arial" w:cs="Arial"/>
                    <w:szCs w:val="20"/>
                    <w:lang w:val="cs-CZ"/>
                  </w:rPr>
                  <w:t>.09.2026</w:t>
                </w:r>
              </w:sdtContent>
            </w:sdt>
          </w:p>
        </w:tc>
        <w:tc>
          <w:tcPr>
            <w:tcW w:w="4111" w:type="dxa"/>
            <w:vAlign w:val="bottom"/>
          </w:tcPr>
          <w:p w14:paraId="52D5C7FF" w14:textId="77777777" w:rsidR="00A33721" w:rsidRPr="006E34EC" w:rsidRDefault="009E21F0" w:rsidP="00C52F81">
            <w:pPr>
              <w:pStyle w:val="Zkladnodstavec"/>
              <w:suppressAutoHyphens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  <w:bookmarkEnd w:id="5"/>
          </w:p>
          <w:p w14:paraId="6E66582D" w14:textId="77777777" w:rsidR="00A33721" w:rsidRPr="006E34EC" w:rsidRDefault="009E21F0" w:rsidP="00C52F81">
            <w:pPr>
              <w:pStyle w:val="Zkladnodstavec"/>
              <w:suppressAutoHyphens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  <w:bookmarkEnd w:id="6"/>
          </w:p>
          <w:p w14:paraId="6751AEAE" w14:textId="77777777" w:rsidR="00A33721" w:rsidRPr="006E34EC" w:rsidRDefault="009E21F0" w:rsidP="00C52F81">
            <w:pPr>
              <w:pStyle w:val="Zkladnodstavec"/>
              <w:suppressAutoHyphens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  <w:bookmarkEnd w:id="7"/>
          </w:p>
          <w:p w14:paraId="43A73EA0" w14:textId="77777777" w:rsidR="00A33721" w:rsidRDefault="00C52F81" w:rsidP="00C52F81">
            <w:pPr>
              <w:suppressAutoHyphens/>
              <w:spacing w:line="276" w:lineRule="auto"/>
              <w:ind w:left="0" w:firstLine="0"/>
              <w:rPr>
                <w:rFonts w:ascii="Arial" w:hAnsi="Arial" w:cs="Arial"/>
                <w:b/>
                <w:bCs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hAnsi="Arial" w:cs="Arial"/>
                <w:b/>
                <w:bCs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>
              <w:rPr>
                <w:rFonts w:ascii="Arial" w:hAnsi="Arial" w:cs="Arial"/>
                <w:b/>
                <w:bCs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>
              <w:rPr>
                <w:rFonts w:ascii="Arial" w:hAnsi="Arial" w:cs="Arial"/>
                <w:b/>
                <w:bCs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 </w:t>
            </w:r>
            <w:r>
              <w:rPr>
                <w:rFonts w:ascii="Arial" w:hAnsi="Arial" w:cs="Arial"/>
                <w:b/>
                <w:bCs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  <w:bookmarkEnd w:id="8"/>
            <w:r w:rsidR="00A33721" w:rsidRPr="006E34EC">
              <w:rPr>
                <w:rFonts w:ascii="Arial" w:hAnsi="Arial" w:cs="Arial"/>
                <w:b/>
                <w:bCs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  <w:p w14:paraId="021A4BCF" w14:textId="77777777" w:rsidR="00C52F81" w:rsidRPr="001C5108" w:rsidRDefault="00C52F81" w:rsidP="00C52F81">
            <w:pPr>
              <w:suppressAutoHyphens/>
              <w:spacing w:line="276" w:lineRule="auto"/>
              <w:ind w:left="0" w:firstLine="0"/>
              <w:rPr>
                <w:rFonts w:ascii="Arial" w:hAnsi="Arial" w:cs="Arial"/>
                <w:b/>
                <w:bCs/>
                <w:szCs w:val="20"/>
                <w:lang w:val="cs-CZ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hAnsi="Arial" w:cs="Arial"/>
                <w:b/>
                <w:bCs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>
              <w:rPr>
                <w:rFonts w:ascii="Arial" w:hAnsi="Arial" w:cs="Arial"/>
                <w:b/>
                <w:bCs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r>
            <w:r>
              <w:rPr>
                <w:rFonts w:ascii="Arial" w:hAnsi="Arial" w:cs="Arial"/>
                <w:b/>
                <w:bCs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 </w:t>
            </w:r>
            <w:r>
              <w:rPr>
                <w:rFonts w:ascii="Arial" w:hAnsi="Arial" w:cs="Arial"/>
                <w:b/>
                <w:bCs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  <w:bookmarkEnd w:id="9"/>
          </w:p>
        </w:tc>
      </w:tr>
    </w:tbl>
    <w:p w14:paraId="793D5D79" w14:textId="77777777" w:rsidR="000A2857" w:rsidRPr="00791A7F" w:rsidRDefault="00CA1984" w:rsidP="00C52F81">
      <w:pPr>
        <w:pStyle w:val="Zkladnodstavec"/>
        <w:suppressAutoHyphens/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A93CC9" wp14:editId="4182530F">
                <wp:simplePos x="0" y="0"/>
                <wp:positionH relativeFrom="margin">
                  <wp:posOffset>-81915</wp:posOffset>
                </wp:positionH>
                <wp:positionV relativeFrom="margin">
                  <wp:posOffset>9328785</wp:posOffset>
                </wp:positionV>
                <wp:extent cx="6323330" cy="427355"/>
                <wp:effectExtent l="0" t="0" r="1270" b="0"/>
                <wp:wrapNone/>
                <wp:docPr id="183817492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3330" cy="427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Mkatabulky"/>
                              <w:tblW w:w="963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305"/>
                              <w:gridCol w:w="3641"/>
                              <w:gridCol w:w="2686"/>
                            </w:tblGrid>
                            <w:tr w:rsidR="00E45942" w14:paraId="6C455826" w14:textId="77777777" w:rsidTr="00AF45AF">
                              <w:trPr>
                                <w:trHeight w:val="283"/>
                              </w:trPr>
                              <w:tc>
                                <w:tcPr>
                                  <w:tcW w:w="3305" w:type="dxa"/>
                                  <w:vAlign w:val="center"/>
                                </w:tcPr>
                                <w:p w14:paraId="15E31459" w14:textId="77777777" w:rsidR="00E45942" w:rsidRPr="00110324" w:rsidRDefault="00E45942" w:rsidP="00E45942">
                                  <w:pPr>
                                    <w:pStyle w:val="Zkladnodstavec"/>
                                    <w:spacing w:line="276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11032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Vinohradská 3218/169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</w:p>
                                <w:p w14:paraId="43905FB7" w14:textId="77777777" w:rsidR="00E45942" w:rsidRPr="00110324" w:rsidRDefault="00E45942" w:rsidP="00E45942">
                                  <w:pPr>
                                    <w:spacing w:line="276" w:lineRule="auto"/>
                                    <w:ind w:left="0" w:firstLine="0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11032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100 00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11032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Praha 10</w:t>
                                  </w:r>
                                </w:p>
                              </w:tc>
                              <w:tc>
                                <w:tcPr>
                                  <w:tcW w:w="3641" w:type="dxa"/>
                                  <w:vAlign w:val="center"/>
                                </w:tcPr>
                                <w:p w14:paraId="14B4D0F7" w14:textId="77777777" w:rsidR="00E45942" w:rsidRPr="00110324" w:rsidRDefault="00E45942" w:rsidP="00E45942">
                                  <w:pPr>
                                    <w:pStyle w:val="Zkladnodstavec"/>
                                    <w:spacing w:line="276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11032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telefon: +420 267 093 111</w:t>
                                  </w:r>
                                </w:p>
                                <w:p w14:paraId="77C15344" w14:textId="77777777" w:rsidR="00E45942" w:rsidRPr="004353AF" w:rsidRDefault="00E45942" w:rsidP="00E45942">
                                  <w:pPr>
                                    <w:spacing w:line="276" w:lineRule="auto"/>
                                    <w:ind w:left="0" w:firstLine="0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4353AF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datová schránka</w:t>
                                  </w:r>
                                  <w:r w:rsidRPr="004353AF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: </w:t>
                                  </w:r>
                                  <w:r w:rsidRPr="00B5666F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irnb7wg</w:t>
                                  </w:r>
                                </w:p>
                              </w:tc>
                              <w:tc>
                                <w:tcPr>
                                  <w:tcW w:w="2686" w:type="dxa"/>
                                  <w:vAlign w:val="center"/>
                                </w:tcPr>
                                <w:p w14:paraId="4EA4591B" w14:textId="77777777" w:rsidR="00E45942" w:rsidRPr="00110324" w:rsidRDefault="00E45942" w:rsidP="00E45942">
                                  <w:pPr>
                                    <w:pStyle w:val="Zkladnodstavec"/>
                                    <w:spacing w:line="276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11032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e-mail: posta@praha10.cz</w:t>
                                  </w:r>
                                </w:p>
                                <w:p w14:paraId="11FB2EF6" w14:textId="77777777" w:rsidR="00E45942" w:rsidRPr="00110324" w:rsidRDefault="00E45942" w:rsidP="00E45942">
                                  <w:pPr>
                                    <w:spacing w:line="276" w:lineRule="auto"/>
                                    <w:ind w:left="0" w:firstLine="0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11032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www.praha10.cz</w:t>
                                  </w:r>
                                </w:p>
                              </w:tc>
                            </w:tr>
                          </w:tbl>
                          <w:p w14:paraId="3B53A044" w14:textId="77777777" w:rsidR="00E45942" w:rsidRDefault="00E45942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A93CC9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margin-left:-6.45pt;margin-top:734.55pt;width:497.9pt;height:33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N2cKgIAAFQEAAAOAAAAZHJzL2Uyb0RvYy54bWysVEtv2zAMvg/YfxB0X5xn2xlxiixFhgFF&#10;WyAdelZkKRYgi5qkxM5+/SjZeazbadhFJkXq4+uj5/dtrclBOK/AFHQ0GFIiDIdSmV1Bv7+uP91R&#10;4gMzJdNgREGPwtP7xccP88bmYgwV6FI4giDG540taBWCzbPM80rUzA/ACoNGCa5mAVW3y0rHGkSv&#10;dTYeDm+yBlxpHXDhPd4+dEa6SPhSCh6epfQiEF1QzC2k06VzG89sMWf5zjFbKd6nwf4hi5opg0HP&#10;UA8sMLJ36g+oWnEHHmQYcKgzkFJxkWrAakbDd9VsKmZFqgWb4+25Tf7/wfKnw8a+OBLaL9DiAGND&#10;Gutzj5exnla6On4xU4J2bOHx3DbRBsLx8mYynkwmaOJom45vJ7NZhMkur63z4auAmkShoA7HkrrF&#10;Do8+dK4nlxjMg1blWmmdlEgFsdKOHBgOUYeUI4L/5qUNaWIms2ECNhCfd8jaYC6XmqIU2m3bF7qF&#10;8oj1O+io4S1fK0zykfnwwhxyAetCfodnPKQGDAK9REkF7uff7qM/jgitlDTIrYL6H3vmBCX6m8Hh&#10;fR5Np5GMSZnObseouGvL9tpi9vUKsPIRbpLlSYz+QZ9E6aB+wzVYxqhoYoZj7IKGk7gKHeNxjbhY&#10;LpMT0s+y8Gg2lkfo2Ok4gtf2jTnbzynghJ/gxEKWvxtX5xtfGljuA0iVZhkb3HW17ztSN7GhX7O4&#10;G9d68rr8DBa/AAAA//8DAFBLAwQUAAYACAAAACEAON1/eeQAAAANAQAADwAAAGRycy9kb3ducmV2&#10;LnhtbEyPS2+DMBCE75X6H6yN1EuVGEJCA8VEVdWH1FtDH+rNwQ6g4jXCDtB/380pOe7Mp9mZbDuZ&#10;lg26d41FAeEiAKaxtKrBSsBH8TzfAHNeopKtRS3gTzvY5tdXmUyVHfFdDztfMQpBl0oBtfddyrkr&#10;a22kW9hOI3kH2xvp6ewrrno5Urhp+TIIYm5kg/Shlp1+rHX5uzsaAT+31febm14+x2gddU+vQ3H3&#10;pQohbmbTwz0wryd/huFUn6pDTp329ojKsVbAPFwmhJKxipMQGCHJ5iTtSVpH8Qp4nvHLFfk/AAAA&#10;//8DAFBLAQItABQABgAIAAAAIQC2gziS/gAAAOEBAAATAAAAAAAAAAAAAAAAAAAAAABbQ29udGVu&#10;dF9UeXBlc10ueG1sUEsBAi0AFAAGAAgAAAAhADj9If/WAAAAlAEAAAsAAAAAAAAAAAAAAAAALwEA&#10;AF9yZWxzLy5yZWxzUEsBAi0AFAAGAAgAAAAhABq03ZwqAgAAVAQAAA4AAAAAAAAAAAAAAAAALgIA&#10;AGRycy9lMm9Eb2MueG1sUEsBAi0AFAAGAAgAAAAhADjdf3nkAAAADQEAAA8AAAAAAAAAAAAAAAAA&#10;hAQAAGRycy9kb3ducmV2LnhtbFBLBQYAAAAABAAEAPMAAACVBQAAAAA=&#10;" fillcolor="white [3201]" stroked="f" strokeweight=".5pt">
                <v:textbox>
                  <w:txbxContent>
                    <w:tbl>
                      <w:tblPr>
                        <w:tblStyle w:val="Mkatabulky"/>
                        <w:tblW w:w="963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305"/>
                        <w:gridCol w:w="3641"/>
                        <w:gridCol w:w="2686"/>
                      </w:tblGrid>
                      <w:tr w:rsidR="00E45942" w14:paraId="6C455826" w14:textId="77777777" w:rsidTr="00AF45AF">
                        <w:trPr>
                          <w:trHeight w:val="283"/>
                        </w:trPr>
                        <w:tc>
                          <w:tcPr>
                            <w:tcW w:w="3305" w:type="dxa"/>
                            <w:vAlign w:val="center"/>
                          </w:tcPr>
                          <w:p w14:paraId="15E31459" w14:textId="77777777" w:rsidR="00E45942" w:rsidRPr="00110324" w:rsidRDefault="00E45942" w:rsidP="00E45942">
                            <w:pPr>
                              <w:pStyle w:val="Zkladnodstavec"/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110324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Vinohradská 3218/169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,</w:t>
                            </w:r>
                          </w:p>
                          <w:p w14:paraId="43905FB7" w14:textId="77777777" w:rsidR="00E45942" w:rsidRPr="00110324" w:rsidRDefault="00E45942" w:rsidP="00E45942">
                            <w:pPr>
                              <w:spacing w:line="276" w:lineRule="auto"/>
                              <w:ind w:left="0" w:firstLine="0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110324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100 00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10324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Praha 10</w:t>
                            </w:r>
                          </w:p>
                        </w:tc>
                        <w:tc>
                          <w:tcPr>
                            <w:tcW w:w="3641" w:type="dxa"/>
                            <w:vAlign w:val="center"/>
                          </w:tcPr>
                          <w:p w14:paraId="14B4D0F7" w14:textId="77777777" w:rsidR="00E45942" w:rsidRPr="00110324" w:rsidRDefault="00E45942" w:rsidP="00E45942">
                            <w:pPr>
                              <w:pStyle w:val="Zkladnodstavec"/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110324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telefon: +420 267 093 111</w:t>
                            </w:r>
                          </w:p>
                          <w:p w14:paraId="77C15344" w14:textId="77777777" w:rsidR="00E45942" w:rsidRPr="004353AF" w:rsidRDefault="00E45942" w:rsidP="00E45942">
                            <w:pPr>
                              <w:spacing w:line="276" w:lineRule="auto"/>
                              <w:ind w:left="0" w:firstLine="0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4353A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datová schránka</w:t>
                            </w:r>
                            <w:r w:rsidRPr="004353A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Pr="00B5666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irnb7wg</w:t>
                            </w:r>
                          </w:p>
                        </w:tc>
                        <w:tc>
                          <w:tcPr>
                            <w:tcW w:w="2686" w:type="dxa"/>
                            <w:vAlign w:val="center"/>
                          </w:tcPr>
                          <w:p w14:paraId="4EA4591B" w14:textId="77777777" w:rsidR="00E45942" w:rsidRPr="00110324" w:rsidRDefault="00E45942" w:rsidP="00E45942">
                            <w:pPr>
                              <w:pStyle w:val="Zkladnodstavec"/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110324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e-mail: posta@praha10.cz</w:t>
                            </w:r>
                          </w:p>
                          <w:p w14:paraId="11FB2EF6" w14:textId="77777777" w:rsidR="00E45942" w:rsidRPr="00110324" w:rsidRDefault="00E45942" w:rsidP="00E45942">
                            <w:pPr>
                              <w:spacing w:line="276" w:lineRule="auto"/>
                              <w:ind w:left="0" w:firstLine="0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110324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www.praha10.cz</w:t>
                            </w:r>
                          </w:p>
                        </w:tc>
                      </w:tr>
                    </w:tbl>
                    <w:p w14:paraId="3B53A044" w14:textId="77777777" w:rsidR="00E45942" w:rsidRDefault="00E45942">
                      <w:pPr>
                        <w:ind w:left="0"/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4237D61B" w14:textId="77777777" w:rsidR="007E304B" w:rsidRPr="00791A7F" w:rsidRDefault="007E304B" w:rsidP="00C52F81">
      <w:pPr>
        <w:pStyle w:val="Zkladnodstavec"/>
        <w:suppressAutoHyphens/>
        <w:spacing w:line="276" w:lineRule="auto"/>
        <w:rPr>
          <w:rFonts w:ascii="Arial" w:hAnsi="Arial" w:cs="Arial"/>
          <w:sz w:val="20"/>
          <w:szCs w:val="20"/>
        </w:rPr>
      </w:pPr>
    </w:p>
    <w:p w14:paraId="731D9A0E" w14:textId="77777777" w:rsidR="00A33721" w:rsidRPr="00791A7F" w:rsidRDefault="00A33721" w:rsidP="00C52F81">
      <w:pPr>
        <w:pStyle w:val="Zkladnodstavec"/>
        <w:suppressAutoHyphens/>
        <w:spacing w:line="276" w:lineRule="auto"/>
        <w:rPr>
          <w:rFonts w:ascii="Arial" w:hAnsi="Arial" w:cs="Arial"/>
          <w:sz w:val="20"/>
          <w:szCs w:val="20"/>
        </w:rPr>
      </w:pPr>
    </w:p>
    <w:p w14:paraId="51ABF988" w14:textId="77777777" w:rsidR="007E304B" w:rsidRPr="00791A7F" w:rsidRDefault="007E304B" w:rsidP="00C52F81">
      <w:pPr>
        <w:pStyle w:val="Zkladnodstavec"/>
        <w:suppressAutoHyphens/>
        <w:spacing w:line="276" w:lineRule="auto"/>
        <w:rPr>
          <w:rFonts w:ascii="Arial" w:hAnsi="Arial" w:cs="Arial"/>
          <w:sz w:val="20"/>
          <w:szCs w:val="20"/>
        </w:rPr>
        <w:sectPr w:rsidR="007E304B" w:rsidRPr="00791A7F" w:rsidSect="008B4A94">
          <w:footerReference w:type="default" r:id="rId9"/>
          <w:type w:val="continuous"/>
          <w:pgSz w:w="11906" w:h="16838"/>
          <w:pgMar w:top="1134" w:right="1134" w:bottom="1134" w:left="1134" w:header="907" w:footer="624" w:gutter="0"/>
          <w:cols w:space="720"/>
          <w:docGrid w:linePitch="272"/>
        </w:sectPr>
      </w:pPr>
    </w:p>
    <w:p w14:paraId="77CD0E2B" w14:textId="77777777" w:rsidR="00DA6632" w:rsidRDefault="00DA6632" w:rsidP="00DA6632">
      <w:pPr>
        <w:jc w:val="both"/>
        <w:rPr>
          <w:rFonts w:cs="Calibri"/>
          <w:b/>
          <w:sz w:val="28"/>
          <w:szCs w:val="28"/>
        </w:rPr>
      </w:pPr>
    </w:p>
    <w:p w14:paraId="10A57120" w14:textId="77777777" w:rsidR="00DA6632" w:rsidRDefault="00DA6632" w:rsidP="00DA6632">
      <w:pPr>
        <w:jc w:val="center"/>
        <w:rPr>
          <w:rFonts w:ascii="Arial" w:hAnsi="Arial" w:cs="Arial"/>
          <w:b/>
          <w:sz w:val="28"/>
          <w:szCs w:val="28"/>
        </w:rPr>
      </w:pPr>
      <w:r w:rsidRPr="00DA6632">
        <w:rPr>
          <w:rFonts w:ascii="Arial" w:hAnsi="Arial" w:cs="Arial"/>
          <w:b/>
          <w:sz w:val="28"/>
          <w:szCs w:val="28"/>
        </w:rPr>
        <w:t>Oznámení o době a místě konání voleb</w:t>
      </w:r>
    </w:p>
    <w:p w14:paraId="74027278" w14:textId="77777777" w:rsidR="00DA6632" w:rsidRPr="00DA6632" w:rsidRDefault="00DA6632" w:rsidP="00DA6632">
      <w:pPr>
        <w:jc w:val="center"/>
        <w:rPr>
          <w:rFonts w:ascii="Arial" w:hAnsi="Arial" w:cs="Arial"/>
          <w:b/>
          <w:sz w:val="28"/>
          <w:szCs w:val="28"/>
        </w:rPr>
      </w:pPr>
    </w:p>
    <w:p w14:paraId="542F74F3" w14:textId="77777777" w:rsidR="00DA6632" w:rsidRPr="009B15B0" w:rsidRDefault="006315B8">
      <w:pPr>
        <w:jc w:val="both"/>
        <w:rPr>
          <w:rFonts w:ascii="Arial" w:hAnsi="Arial" w:cs="Arial"/>
          <w:color w:val="auto"/>
          <w:szCs w:val="20"/>
        </w:rPr>
      </w:pPr>
      <w:r w:rsidRPr="002B782B">
        <w:rPr>
          <w:rFonts w:ascii="Arial" w:hAnsi="Arial" w:cs="Arial"/>
          <w:b/>
          <w:color w:val="auto"/>
          <w:sz w:val="22"/>
          <w:szCs w:val="22"/>
        </w:rPr>
        <w:t xml:space="preserve">Úřad městské části Praha 10 podle § 5 odst. 1 zákona č. </w:t>
      </w:r>
      <w:r w:rsidRPr="00864187">
        <w:rPr>
          <w:rFonts w:ascii="Arial" w:hAnsi="Arial" w:cs="Arial"/>
          <w:b/>
          <w:bCs/>
          <w:color w:val="auto"/>
          <w:sz w:val="22"/>
          <w:szCs w:val="22"/>
        </w:rPr>
        <w:t xml:space="preserve">88/2024 Sb., </w:t>
      </w:r>
      <w:r w:rsidR="00FC3298" w:rsidRPr="00FC3298">
        <w:rPr>
          <w:rFonts w:ascii="Arial" w:hAnsi="Arial" w:cs="Arial"/>
          <w:b/>
          <w:bCs/>
          <w:color w:val="auto"/>
          <w:sz w:val="22"/>
          <w:szCs w:val="22"/>
        </w:rPr>
        <w:t>o správě voleb, ve znění pozdějších předpisů,</w:t>
      </w:r>
    </w:p>
    <w:p w14:paraId="0D28A3AD" w14:textId="77777777" w:rsidR="00DA6632" w:rsidRPr="002B782B" w:rsidRDefault="00DA6632" w:rsidP="00DA6632">
      <w:pPr>
        <w:pStyle w:val="Default"/>
        <w:jc w:val="both"/>
        <w:rPr>
          <w:color w:val="auto"/>
          <w:sz w:val="22"/>
          <w:szCs w:val="22"/>
        </w:rPr>
      </w:pPr>
    </w:p>
    <w:p w14:paraId="6B1BCD48" w14:textId="77777777" w:rsidR="00DA6632" w:rsidRPr="00DA6632" w:rsidRDefault="00DA6632" w:rsidP="00DA6632">
      <w:pPr>
        <w:pStyle w:val="Default"/>
        <w:jc w:val="center"/>
        <w:rPr>
          <w:color w:val="auto"/>
          <w:sz w:val="22"/>
          <w:szCs w:val="22"/>
        </w:rPr>
      </w:pPr>
      <w:r w:rsidRPr="00DA6632">
        <w:rPr>
          <w:b/>
          <w:color w:val="auto"/>
          <w:sz w:val="22"/>
          <w:szCs w:val="22"/>
        </w:rPr>
        <w:t>oznamuje:</w:t>
      </w:r>
    </w:p>
    <w:p w14:paraId="249F2E28" w14:textId="77777777" w:rsidR="00DA6632" w:rsidRPr="00DA6632" w:rsidRDefault="00DA6632" w:rsidP="00DA6632">
      <w:pPr>
        <w:pStyle w:val="Default"/>
        <w:jc w:val="both"/>
        <w:rPr>
          <w:color w:val="auto"/>
          <w:sz w:val="22"/>
          <w:szCs w:val="22"/>
        </w:rPr>
      </w:pPr>
    </w:p>
    <w:p w14:paraId="792EDF85" w14:textId="4AE0DA99" w:rsidR="00DA6632" w:rsidRPr="009B15B0" w:rsidRDefault="006315B8">
      <w:pPr>
        <w:pStyle w:val="Default"/>
        <w:spacing w:before="120"/>
        <w:ind w:left="284" w:hanging="284"/>
        <w:jc w:val="both"/>
        <w:rPr>
          <w:color w:val="auto"/>
          <w:sz w:val="20"/>
          <w:szCs w:val="20"/>
        </w:rPr>
      </w:pPr>
      <w:r w:rsidRPr="00DA6632">
        <w:rPr>
          <w:b/>
          <w:color w:val="auto"/>
          <w:sz w:val="22"/>
          <w:szCs w:val="22"/>
        </w:rPr>
        <w:t>1.</w:t>
      </w:r>
      <w:r w:rsidRPr="00DA6632">
        <w:rPr>
          <w:color w:val="auto"/>
          <w:sz w:val="22"/>
          <w:szCs w:val="22"/>
        </w:rPr>
        <w:t xml:space="preserve"> Volby do</w:t>
      </w:r>
      <w:r>
        <w:rPr>
          <w:color w:val="auto"/>
          <w:sz w:val="22"/>
          <w:szCs w:val="22"/>
        </w:rPr>
        <w:t xml:space="preserve"> zastupitelstev obcí, tj. do </w:t>
      </w:r>
      <w:r w:rsidRPr="00DA6632">
        <w:rPr>
          <w:color w:val="auto"/>
          <w:sz w:val="22"/>
          <w:szCs w:val="22"/>
        </w:rPr>
        <w:t>Zastupitelstva městské části Praha 10 a Zastupitelstva hlavního města Prahy</w:t>
      </w:r>
      <w:r w:rsidR="000E7B81" w:rsidRPr="000E7B81">
        <w:rPr>
          <w:color w:val="auto"/>
          <w:sz w:val="22"/>
          <w:szCs w:val="22"/>
        </w:rPr>
        <w:t>,</w:t>
      </w:r>
      <w:r w:rsidRPr="00DA6632">
        <w:rPr>
          <w:color w:val="auto"/>
          <w:sz w:val="22"/>
          <w:szCs w:val="22"/>
        </w:rPr>
        <w:t xml:space="preserve"> se </w:t>
      </w:r>
      <w:r w:rsidR="009F6249">
        <w:rPr>
          <w:color w:val="auto"/>
          <w:sz w:val="22"/>
          <w:szCs w:val="22"/>
        </w:rPr>
        <w:t>konají ve dnech</w:t>
      </w:r>
      <w:r w:rsidR="000E7B81" w:rsidRPr="000E7B81">
        <w:rPr>
          <w:color w:val="auto"/>
          <w:sz w:val="22"/>
          <w:szCs w:val="22"/>
        </w:rPr>
        <w:t>:</w:t>
      </w:r>
    </w:p>
    <w:p w14:paraId="3FFCC53E" w14:textId="4D2CCDCB" w:rsidR="00DA6632" w:rsidRPr="009B15B0" w:rsidRDefault="00A335EF">
      <w:pPr>
        <w:pStyle w:val="Default"/>
        <w:ind w:left="709" w:hanging="425"/>
        <w:jc w:val="both"/>
        <w:rPr>
          <w:color w:val="auto"/>
          <w:sz w:val="20"/>
          <w:szCs w:val="20"/>
        </w:rPr>
      </w:pPr>
      <w:r w:rsidRPr="00A335EF">
        <w:rPr>
          <w:b/>
          <w:bCs/>
          <w:color w:val="auto"/>
          <w:sz w:val="22"/>
          <w:szCs w:val="22"/>
        </w:rPr>
        <w:t xml:space="preserve">• </w:t>
      </w:r>
      <w:r w:rsidR="006315B8" w:rsidRPr="00DA6632">
        <w:rPr>
          <w:b/>
          <w:bCs/>
          <w:color w:val="auto"/>
          <w:sz w:val="22"/>
          <w:szCs w:val="22"/>
        </w:rPr>
        <w:t>pát</w:t>
      </w:r>
      <w:r w:rsidR="006315B8">
        <w:rPr>
          <w:b/>
          <w:bCs/>
          <w:color w:val="auto"/>
          <w:sz w:val="22"/>
          <w:szCs w:val="22"/>
        </w:rPr>
        <w:t xml:space="preserve">ek </w:t>
      </w:r>
      <w:r w:rsidR="006315B8" w:rsidRPr="00DA6632">
        <w:rPr>
          <w:b/>
          <w:bCs/>
          <w:color w:val="auto"/>
          <w:sz w:val="22"/>
          <w:szCs w:val="22"/>
        </w:rPr>
        <w:t>9.</w:t>
      </w:r>
      <w:r w:rsidRPr="00A335EF">
        <w:rPr>
          <w:b/>
          <w:bCs/>
          <w:color w:val="auto"/>
          <w:sz w:val="22"/>
          <w:szCs w:val="22"/>
        </w:rPr>
        <w:t xml:space="preserve"> </w:t>
      </w:r>
      <w:r w:rsidR="002509BB">
        <w:rPr>
          <w:b/>
          <w:bCs/>
          <w:color w:val="auto"/>
          <w:sz w:val="22"/>
          <w:szCs w:val="22"/>
        </w:rPr>
        <w:t xml:space="preserve">října </w:t>
      </w:r>
      <w:r w:rsidR="006315B8" w:rsidRPr="00DA6632">
        <w:rPr>
          <w:b/>
          <w:bCs/>
          <w:color w:val="auto"/>
          <w:sz w:val="22"/>
          <w:szCs w:val="22"/>
        </w:rPr>
        <w:t>2026 od 14.00 do 22.00 hodin</w:t>
      </w:r>
      <w:r w:rsidRPr="00A335EF">
        <w:rPr>
          <w:b/>
          <w:bCs/>
          <w:color w:val="auto"/>
          <w:sz w:val="22"/>
          <w:szCs w:val="22"/>
        </w:rPr>
        <w:t>,</w:t>
      </w:r>
    </w:p>
    <w:p w14:paraId="48017905" w14:textId="625D4773" w:rsidR="00DA6632" w:rsidRPr="009B15B0" w:rsidRDefault="009F6249">
      <w:pPr>
        <w:pStyle w:val="Default"/>
        <w:ind w:left="709" w:hanging="425"/>
        <w:jc w:val="both"/>
        <w:rPr>
          <w:color w:val="auto"/>
          <w:sz w:val="20"/>
          <w:szCs w:val="20"/>
        </w:rPr>
      </w:pPr>
      <w:r w:rsidRPr="009F6249">
        <w:rPr>
          <w:b/>
          <w:bCs/>
          <w:color w:val="auto"/>
          <w:sz w:val="22"/>
          <w:szCs w:val="22"/>
        </w:rPr>
        <w:t xml:space="preserve">• sobota 10. </w:t>
      </w:r>
      <w:r w:rsidR="002509BB">
        <w:rPr>
          <w:b/>
          <w:bCs/>
          <w:color w:val="auto"/>
          <w:sz w:val="22"/>
          <w:szCs w:val="22"/>
        </w:rPr>
        <w:t>října</w:t>
      </w:r>
      <w:r w:rsidR="006315B8" w:rsidRPr="00DA6632">
        <w:rPr>
          <w:b/>
          <w:bCs/>
          <w:color w:val="auto"/>
          <w:sz w:val="22"/>
          <w:szCs w:val="22"/>
        </w:rPr>
        <w:t xml:space="preserve"> 2026 od 8.00 do 14.00 hodin.</w:t>
      </w:r>
    </w:p>
    <w:p w14:paraId="00263B63" w14:textId="77777777" w:rsidR="00DA6632" w:rsidRPr="00DA6632" w:rsidRDefault="00DA6632" w:rsidP="00DA6632">
      <w:pPr>
        <w:pStyle w:val="Default"/>
        <w:spacing w:before="120"/>
        <w:jc w:val="both"/>
        <w:rPr>
          <w:b/>
          <w:color w:val="auto"/>
          <w:sz w:val="22"/>
          <w:szCs w:val="22"/>
        </w:rPr>
      </w:pPr>
    </w:p>
    <w:p w14:paraId="1D1A5CA5" w14:textId="77777777" w:rsidR="00DA6632" w:rsidRPr="009B15B0" w:rsidRDefault="006315B8">
      <w:pPr>
        <w:pStyle w:val="Default"/>
        <w:spacing w:before="120"/>
        <w:ind w:left="284" w:hanging="284"/>
        <w:jc w:val="both"/>
        <w:rPr>
          <w:color w:val="auto"/>
          <w:sz w:val="20"/>
          <w:szCs w:val="20"/>
        </w:rPr>
      </w:pPr>
      <w:r w:rsidRPr="001A12EF">
        <w:rPr>
          <w:b/>
          <w:bCs/>
          <w:color w:val="auto"/>
          <w:sz w:val="22"/>
          <w:szCs w:val="22"/>
        </w:rPr>
        <w:t>2.</w:t>
      </w:r>
      <w:r w:rsidRPr="001A12EF">
        <w:rPr>
          <w:color w:val="auto"/>
          <w:sz w:val="22"/>
          <w:szCs w:val="22"/>
        </w:rPr>
        <w:t xml:space="preserve"> </w:t>
      </w:r>
      <w:r w:rsidRPr="0049156F">
        <w:rPr>
          <w:color w:val="auto"/>
          <w:sz w:val="22"/>
          <w:szCs w:val="22"/>
        </w:rPr>
        <w:t>Pro volby do zastupitelstev obcí je na území městské části Praha 10 vytvořeno 109</w:t>
      </w:r>
      <w:r w:rsidRPr="001A12EF">
        <w:rPr>
          <w:color w:val="auto"/>
          <w:sz w:val="22"/>
          <w:szCs w:val="22"/>
        </w:rPr>
        <w:t xml:space="preserve"> volebních </w:t>
      </w:r>
      <w:r w:rsidRPr="0049156F">
        <w:rPr>
          <w:color w:val="auto"/>
          <w:sz w:val="22"/>
          <w:szCs w:val="22"/>
        </w:rPr>
        <w:t>okrsků. Místem konání voleb v</w:t>
      </w:r>
      <w:r>
        <w:rPr>
          <w:color w:val="auto"/>
          <w:sz w:val="22"/>
          <w:szCs w:val="22"/>
        </w:rPr>
        <w:t> </w:t>
      </w:r>
      <w:r w:rsidRPr="0049156F">
        <w:rPr>
          <w:color w:val="auto"/>
          <w:sz w:val="22"/>
          <w:szCs w:val="22"/>
        </w:rPr>
        <w:t>okrscích</w:t>
      </w:r>
      <w:r>
        <w:rPr>
          <w:color w:val="auto"/>
          <w:sz w:val="22"/>
          <w:szCs w:val="22"/>
        </w:rPr>
        <w:t xml:space="preserve"> č. 10001 – č. 10109</w:t>
      </w:r>
      <w:r w:rsidRPr="0049156F">
        <w:rPr>
          <w:color w:val="auto"/>
          <w:sz w:val="22"/>
          <w:szCs w:val="22"/>
        </w:rPr>
        <w:t xml:space="preserve"> jsou volební místnosti, jejichž adresy</w:t>
      </w:r>
      <w:r w:rsidRPr="001A12EF">
        <w:rPr>
          <w:color w:val="auto"/>
          <w:sz w:val="22"/>
          <w:szCs w:val="22"/>
        </w:rPr>
        <w:t xml:space="preserve"> jsou uvedeny v příloze tohoto oznámení.</w:t>
      </w:r>
      <w:r w:rsidRPr="0049156F">
        <w:rPr>
          <w:color w:val="auto"/>
          <w:sz w:val="22"/>
          <w:szCs w:val="22"/>
        </w:rPr>
        <w:t xml:space="preserve"> V příloze je dále uvedeno, které domy a ulice patří do jednotlivých volebních okrsků.</w:t>
      </w:r>
    </w:p>
    <w:p w14:paraId="64F6F085" w14:textId="77777777" w:rsidR="00DA6632" w:rsidRPr="00DA6632" w:rsidRDefault="00DA6632" w:rsidP="00DA6632">
      <w:pPr>
        <w:pStyle w:val="Default"/>
        <w:spacing w:before="120"/>
        <w:jc w:val="both"/>
        <w:rPr>
          <w:b/>
          <w:color w:val="auto"/>
          <w:sz w:val="22"/>
          <w:szCs w:val="22"/>
        </w:rPr>
      </w:pPr>
    </w:p>
    <w:p w14:paraId="3C943DC5" w14:textId="77777777" w:rsidR="00DA6632" w:rsidRPr="009B15B0" w:rsidRDefault="006315B8">
      <w:pPr>
        <w:pStyle w:val="Default"/>
        <w:spacing w:before="120"/>
        <w:ind w:left="284" w:hanging="284"/>
        <w:jc w:val="both"/>
        <w:rPr>
          <w:color w:val="auto"/>
          <w:sz w:val="20"/>
          <w:szCs w:val="20"/>
        </w:rPr>
      </w:pPr>
      <w:r w:rsidRPr="00DA6632">
        <w:rPr>
          <w:b/>
          <w:color w:val="auto"/>
          <w:sz w:val="22"/>
          <w:szCs w:val="22"/>
        </w:rPr>
        <w:t xml:space="preserve">3. </w:t>
      </w:r>
      <w:r>
        <w:rPr>
          <w:bCs/>
          <w:color w:val="auto"/>
          <w:sz w:val="22"/>
          <w:szCs w:val="22"/>
        </w:rPr>
        <w:t>Voličem je občan České republiky, který nejpozději dne 10. října 2026 dovrší věku 18 let a má v</w:t>
      </w:r>
      <w:r w:rsidR="002807C2" w:rsidRPr="002807C2">
        <w:rPr>
          <w:color w:val="auto"/>
          <w:sz w:val="22"/>
          <w:szCs w:val="22"/>
        </w:rPr>
        <w:t xml:space="preserve"> </w:t>
      </w:r>
      <w:r>
        <w:rPr>
          <w:bCs/>
          <w:color w:val="auto"/>
          <w:sz w:val="22"/>
          <w:szCs w:val="22"/>
        </w:rPr>
        <w:t>obci trvalý pobyt</w:t>
      </w:r>
      <w:r w:rsidR="002807C2" w:rsidRPr="002807C2">
        <w:rPr>
          <w:color w:val="auto"/>
          <w:sz w:val="22"/>
          <w:szCs w:val="22"/>
        </w:rPr>
        <w:t>. Voličem je také</w:t>
      </w:r>
      <w:r>
        <w:rPr>
          <w:bCs/>
          <w:color w:val="auto"/>
          <w:sz w:val="22"/>
          <w:szCs w:val="22"/>
        </w:rPr>
        <w:t xml:space="preserve"> občan jiného členského státu </w:t>
      </w:r>
      <w:r w:rsidR="002807C2" w:rsidRPr="002807C2">
        <w:rPr>
          <w:color w:val="auto"/>
          <w:sz w:val="22"/>
          <w:szCs w:val="22"/>
        </w:rPr>
        <w:t>Evropské unie</w:t>
      </w:r>
      <w:r>
        <w:rPr>
          <w:bCs/>
          <w:color w:val="auto"/>
          <w:sz w:val="22"/>
          <w:szCs w:val="22"/>
        </w:rPr>
        <w:t xml:space="preserve">, který nejpozději </w:t>
      </w:r>
      <w:r w:rsidR="002807C2" w:rsidRPr="002807C2">
        <w:rPr>
          <w:color w:val="auto"/>
          <w:sz w:val="22"/>
          <w:szCs w:val="22"/>
        </w:rPr>
        <w:t xml:space="preserve">dne </w:t>
      </w:r>
      <w:r>
        <w:rPr>
          <w:bCs/>
          <w:color w:val="auto"/>
          <w:sz w:val="22"/>
          <w:szCs w:val="22"/>
        </w:rPr>
        <w:t>10. října 2026 dovrší věku 18 let, má v</w:t>
      </w:r>
      <w:r w:rsidR="002807C2" w:rsidRPr="002807C2">
        <w:rPr>
          <w:color w:val="auto"/>
          <w:sz w:val="22"/>
          <w:szCs w:val="22"/>
        </w:rPr>
        <w:t xml:space="preserve"> </w:t>
      </w:r>
      <w:r>
        <w:rPr>
          <w:bCs/>
          <w:color w:val="auto"/>
          <w:sz w:val="22"/>
          <w:szCs w:val="22"/>
        </w:rPr>
        <w:t>obci trvalý nebo registrovaný přechodný pobyt a požádal o zápis do dodatku stálého seznamu voličů</w:t>
      </w:r>
      <w:r w:rsidR="002807C2" w:rsidRPr="002807C2">
        <w:rPr>
          <w:color w:val="auto"/>
          <w:sz w:val="22"/>
          <w:szCs w:val="22"/>
        </w:rPr>
        <w:t>. Do Zastupitelstva</w:t>
      </w:r>
      <w:r w:rsidRPr="00DA6632">
        <w:rPr>
          <w:bCs/>
          <w:color w:val="auto"/>
          <w:sz w:val="22"/>
          <w:szCs w:val="22"/>
        </w:rPr>
        <w:t xml:space="preserve"> městské části </w:t>
      </w:r>
      <w:r w:rsidR="002807C2" w:rsidRPr="002807C2">
        <w:rPr>
          <w:color w:val="auto"/>
          <w:sz w:val="22"/>
          <w:szCs w:val="22"/>
        </w:rPr>
        <w:t>Praha 10</w:t>
      </w:r>
      <w:r w:rsidRPr="00DA6632">
        <w:rPr>
          <w:bCs/>
          <w:color w:val="auto"/>
          <w:sz w:val="22"/>
          <w:szCs w:val="22"/>
        </w:rPr>
        <w:t xml:space="preserve"> má právo volit volič, který je přihlášen k pobytu </w:t>
      </w:r>
      <w:r>
        <w:rPr>
          <w:bCs/>
          <w:color w:val="auto"/>
          <w:sz w:val="22"/>
          <w:szCs w:val="22"/>
        </w:rPr>
        <w:t>v</w:t>
      </w:r>
      <w:r w:rsidR="002807C2" w:rsidRPr="002807C2">
        <w:rPr>
          <w:color w:val="auto"/>
          <w:sz w:val="22"/>
          <w:szCs w:val="22"/>
        </w:rPr>
        <w:t xml:space="preserve"> </w:t>
      </w:r>
      <w:r>
        <w:rPr>
          <w:bCs/>
          <w:color w:val="auto"/>
          <w:sz w:val="22"/>
          <w:szCs w:val="22"/>
        </w:rPr>
        <w:t xml:space="preserve">této </w:t>
      </w:r>
      <w:r w:rsidRPr="00DA6632">
        <w:rPr>
          <w:bCs/>
          <w:color w:val="auto"/>
          <w:sz w:val="22"/>
          <w:szCs w:val="22"/>
        </w:rPr>
        <w:t>městské části.</w:t>
      </w:r>
    </w:p>
    <w:p w14:paraId="797B9FAA" w14:textId="77777777" w:rsidR="00DA6632" w:rsidRPr="00DA6632" w:rsidRDefault="00DA6632" w:rsidP="00DA6632">
      <w:pPr>
        <w:pStyle w:val="Default"/>
        <w:spacing w:before="120"/>
        <w:jc w:val="both"/>
        <w:rPr>
          <w:bCs/>
          <w:color w:val="auto"/>
          <w:sz w:val="22"/>
          <w:szCs w:val="22"/>
        </w:rPr>
      </w:pPr>
    </w:p>
    <w:p w14:paraId="67DA6594" w14:textId="77777777" w:rsidR="00DA6632" w:rsidRPr="009B15B0" w:rsidRDefault="006315B8">
      <w:pPr>
        <w:pStyle w:val="Default"/>
        <w:ind w:left="284" w:hanging="284"/>
        <w:jc w:val="both"/>
        <w:rPr>
          <w:color w:val="auto"/>
          <w:sz w:val="20"/>
          <w:szCs w:val="20"/>
        </w:rPr>
      </w:pPr>
      <w:r w:rsidRPr="00DA6632">
        <w:rPr>
          <w:b/>
          <w:color w:val="auto"/>
          <w:sz w:val="22"/>
          <w:szCs w:val="22"/>
        </w:rPr>
        <w:t xml:space="preserve">4. </w:t>
      </w:r>
      <w:r w:rsidRPr="00DA6632">
        <w:rPr>
          <w:color w:val="auto"/>
          <w:sz w:val="22"/>
          <w:szCs w:val="22"/>
        </w:rPr>
        <w:t xml:space="preserve">Volič </w:t>
      </w:r>
      <w:r w:rsidR="001E30E4" w:rsidRPr="001E30E4">
        <w:rPr>
          <w:color w:val="auto"/>
          <w:sz w:val="22"/>
          <w:szCs w:val="22"/>
        </w:rPr>
        <w:t>musí</w:t>
      </w:r>
      <w:r w:rsidRPr="00DA6632">
        <w:rPr>
          <w:color w:val="auto"/>
          <w:sz w:val="22"/>
          <w:szCs w:val="22"/>
        </w:rPr>
        <w:t xml:space="preserve"> okrskové volební komisi </w:t>
      </w:r>
      <w:r w:rsidR="001E30E4" w:rsidRPr="001E30E4">
        <w:rPr>
          <w:color w:val="auto"/>
          <w:sz w:val="22"/>
          <w:szCs w:val="22"/>
        </w:rPr>
        <w:t xml:space="preserve">prokázat </w:t>
      </w:r>
      <w:r w:rsidRPr="00DA6632">
        <w:rPr>
          <w:color w:val="auto"/>
          <w:sz w:val="22"/>
          <w:szCs w:val="22"/>
        </w:rPr>
        <w:t>svou totožnost</w:t>
      </w:r>
      <w:r w:rsidR="001E30E4" w:rsidRPr="001E30E4">
        <w:rPr>
          <w:color w:val="auto"/>
          <w:sz w:val="22"/>
          <w:szCs w:val="22"/>
        </w:rPr>
        <w:t>. Občan České republiky tak učiní</w:t>
      </w:r>
      <w:r w:rsidRPr="00DA6632">
        <w:rPr>
          <w:color w:val="auto"/>
          <w:sz w:val="22"/>
          <w:szCs w:val="22"/>
        </w:rPr>
        <w:t xml:space="preserve"> občanským průkazem</w:t>
      </w:r>
      <w:r>
        <w:rPr>
          <w:color w:val="auto"/>
          <w:sz w:val="22"/>
          <w:szCs w:val="22"/>
        </w:rPr>
        <w:t xml:space="preserve">, </w:t>
      </w:r>
      <w:r w:rsidRPr="00DA6632">
        <w:rPr>
          <w:color w:val="auto"/>
          <w:sz w:val="22"/>
          <w:szCs w:val="22"/>
        </w:rPr>
        <w:t>cestovním</w:t>
      </w:r>
      <w:r w:rsidR="001E30E4" w:rsidRPr="001E30E4">
        <w:rPr>
          <w:color w:val="auto"/>
          <w:sz w:val="22"/>
          <w:szCs w:val="22"/>
        </w:rPr>
        <w:t xml:space="preserve"> pasem</w:t>
      </w:r>
      <w:r w:rsidRPr="00DA6632">
        <w:rPr>
          <w:color w:val="auto"/>
          <w:sz w:val="22"/>
          <w:szCs w:val="22"/>
        </w:rPr>
        <w:t>, diplomatickým nebo služebním pasem České republiky</w:t>
      </w:r>
      <w:r w:rsidR="001E30E4" w:rsidRPr="001E30E4">
        <w:rPr>
          <w:color w:val="auto"/>
          <w:sz w:val="22"/>
          <w:szCs w:val="22"/>
        </w:rPr>
        <w:t xml:space="preserve">, </w:t>
      </w:r>
      <w:r w:rsidRPr="00DA6632">
        <w:rPr>
          <w:color w:val="auto"/>
          <w:sz w:val="22"/>
          <w:szCs w:val="22"/>
        </w:rPr>
        <w:t>cestovním průkazem</w:t>
      </w:r>
      <w:r w:rsidR="001E30E4" w:rsidRPr="001E30E4">
        <w:rPr>
          <w:color w:val="auto"/>
          <w:sz w:val="22"/>
          <w:szCs w:val="22"/>
        </w:rPr>
        <w:t xml:space="preserve"> anebo </w:t>
      </w:r>
      <w:proofErr w:type="spellStart"/>
      <w:r w:rsidR="001E30E4" w:rsidRPr="001E30E4">
        <w:rPr>
          <w:color w:val="auto"/>
          <w:sz w:val="22"/>
          <w:szCs w:val="22"/>
        </w:rPr>
        <w:t>eDokladem</w:t>
      </w:r>
      <w:proofErr w:type="spellEnd"/>
      <w:r w:rsidR="001E30E4" w:rsidRPr="001E30E4">
        <w:rPr>
          <w:color w:val="auto"/>
          <w:sz w:val="22"/>
          <w:szCs w:val="22"/>
        </w:rPr>
        <w:t>.</w:t>
      </w:r>
    </w:p>
    <w:p w14:paraId="0A85470D" w14:textId="77777777" w:rsidR="00DA6632" w:rsidRPr="009B15B0" w:rsidRDefault="006315B8" w:rsidP="00400C08">
      <w:pPr>
        <w:pStyle w:val="Default"/>
        <w:ind w:left="284"/>
        <w:jc w:val="both"/>
        <w:rPr>
          <w:color w:val="auto"/>
          <w:sz w:val="20"/>
          <w:szCs w:val="20"/>
        </w:rPr>
      </w:pPr>
      <w:r w:rsidRPr="00DA6632">
        <w:rPr>
          <w:color w:val="auto"/>
          <w:sz w:val="22"/>
          <w:szCs w:val="22"/>
        </w:rPr>
        <w:t xml:space="preserve">Volič, který je občanem jiného </w:t>
      </w:r>
      <w:r w:rsidR="00F565CB" w:rsidRPr="00F565CB">
        <w:rPr>
          <w:color w:val="auto"/>
          <w:sz w:val="22"/>
          <w:szCs w:val="22"/>
        </w:rPr>
        <w:t xml:space="preserve">členského </w:t>
      </w:r>
      <w:r w:rsidRPr="00DA6632">
        <w:rPr>
          <w:color w:val="auto"/>
          <w:sz w:val="22"/>
          <w:szCs w:val="22"/>
        </w:rPr>
        <w:t>státu</w:t>
      </w:r>
      <w:r w:rsidR="00F565CB" w:rsidRPr="00F565CB">
        <w:rPr>
          <w:color w:val="auto"/>
          <w:sz w:val="22"/>
          <w:szCs w:val="22"/>
        </w:rPr>
        <w:t xml:space="preserve"> Evropské unie</w:t>
      </w:r>
      <w:r w:rsidRPr="00DA6632">
        <w:rPr>
          <w:color w:val="auto"/>
          <w:sz w:val="22"/>
          <w:szCs w:val="22"/>
        </w:rPr>
        <w:t xml:space="preserve">, prokáže </w:t>
      </w:r>
      <w:r w:rsidR="00F565CB" w:rsidRPr="00F565CB">
        <w:rPr>
          <w:color w:val="auto"/>
          <w:sz w:val="22"/>
          <w:szCs w:val="22"/>
        </w:rPr>
        <w:t>svou</w:t>
      </w:r>
      <w:r w:rsidRPr="00DA6632">
        <w:rPr>
          <w:color w:val="auto"/>
          <w:sz w:val="22"/>
          <w:szCs w:val="22"/>
        </w:rPr>
        <w:t xml:space="preserve"> totožnost průkazem o povolení k trvalému pobytu, potvrzením o přechodném pobytu, osvědčením o registraci nebo </w:t>
      </w:r>
      <w:r w:rsidR="00F565CB" w:rsidRPr="00F565CB">
        <w:rPr>
          <w:color w:val="auto"/>
          <w:sz w:val="22"/>
          <w:szCs w:val="22"/>
        </w:rPr>
        <w:t xml:space="preserve">jiným </w:t>
      </w:r>
      <w:r w:rsidRPr="00DA6632">
        <w:rPr>
          <w:color w:val="auto"/>
          <w:sz w:val="22"/>
          <w:szCs w:val="22"/>
        </w:rPr>
        <w:t>dokladem prokazujícím totožnost.</w:t>
      </w:r>
    </w:p>
    <w:p w14:paraId="2795A2BF" w14:textId="77777777" w:rsidR="00DA6632" w:rsidRPr="009B15B0" w:rsidRDefault="00400C08">
      <w:pPr>
        <w:pStyle w:val="Default"/>
        <w:ind w:left="284"/>
        <w:jc w:val="both"/>
        <w:rPr>
          <w:color w:val="auto"/>
          <w:sz w:val="20"/>
          <w:szCs w:val="20"/>
        </w:rPr>
      </w:pPr>
      <w:r w:rsidRPr="00400C08">
        <w:rPr>
          <w:color w:val="auto"/>
          <w:sz w:val="22"/>
          <w:szCs w:val="22"/>
        </w:rPr>
        <w:t>Potřebné doklady musí mít volič při hlasování u sebe. Pokud volič</w:t>
      </w:r>
      <w:r w:rsidR="006315B8" w:rsidRPr="00DA6632">
        <w:rPr>
          <w:color w:val="auto"/>
          <w:sz w:val="22"/>
          <w:szCs w:val="22"/>
        </w:rPr>
        <w:t xml:space="preserve"> neprokáže svou totožnost a státní občanství České republiky, případně státní občanství státu, jehož občané jsou oprávněni hlasovat na území České republiky, nebude mu hlasování umožněno.</w:t>
      </w:r>
    </w:p>
    <w:p w14:paraId="79BCAB83" w14:textId="77777777" w:rsidR="005D4120" w:rsidRDefault="005D4120" w:rsidP="005D4120">
      <w:pPr>
        <w:pStyle w:val="Default"/>
        <w:ind w:left="284"/>
        <w:jc w:val="both"/>
        <w:rPr>
          <w:color w:val="auto"/>
          <w:sz w:val="22"/>
          <w:szCs w:val="22"/>
        </w:rPr>
      </w:pPr>
    </w:p>
    <w:p w14:paraId="4C4FA396" w14:textId="77777777" w:rsidR="00DA6632" w:rsidRPr="009B15B0" w:rsidRDefault="006315B8">
      <w:pPr>
        <w:pStyle w:val="Default"/>
        <w:spacing w:before="120"/>
        <w:ind w:left="284" w:hanging="284"/>
        <w:jc w:val="both"/>
        <w:rPr>
          <w:color w:val="auto"/>
          <w:sz w:val="20"/>
          <w:szCs w:val="20"/>
        </w:rPr>
      </w:pPr>
      <w:r w:rsidRPr="00DA6632">
        <w:rPr>
          <w:b/>
          <w:color w:val="auto"/>
          <w:sz w:val="22"/>
          <w:szCs w:val="22"/>
        </w:rPr>
        <w:t xml:space="preserve">5. </w:t>
      </w:r>
      <w:r w:rsidR="0008491E" w:rsidRPr="0008491E">
        <w:rPr>
          <w:color w:val="auto"/>
          <w:sz w:val="22"/>
          <w:szCs w:val="22"/>
        </w:rPr>
        <w:t>Hlasovací lístky</w:t>
      </w:r>
      <w:r w:rsidRPr="00DA6632">
        <w:rPr>
          <w:color w:val="auto"/>
          <w:sz w:val="22"/>
          <w:szCs w:val="22"/>
        </w:rPr>
        <w:t xml:space="preserve"> budou </w:t>
      </w:r>
      <w:r w:rsidR="0008491E" w:rsidRPr="0008491E">
        <w:rPr>
          <w:color w:val="auto"/>
          <w:sz w:val="22"/>
          <w:szCs w:val="22"/>
        </w:rPr>
        <w:t xml:space="preserve">voličům </w:t>
      </w:r>
      <w:r w:rsidRPr="00DA6632">
        <w:rPr>
          <w:color w:val="auto"/>
          <w:sz w:val="22"/>
          <w:szCs w:val="22"/>
        </w:rPr>
        <w:t>dodány nejpozději 3 dny přede dnem konání voleb</w:t>
      </w:r>
      <w:r w:rsidR="0008491E" w:rsidRPr="0008491E">
        <w:rPr>
          <w:color w:val="auto"/>
          <w:sz w:val="22"/>
          <w:szCs w:val="22"/>
        </w:rPr>
        <w:t xml:space="preserve">. Pokud volič </w:t>
      </w:r>
      <w:r w:rsidRPr="00DA6632">
        <w:rPr>
          <w:color w:val="auto"/>
          <w:sz w:val="22"/>
          <w:szCs w:val="22"/>
        </w:rPr>
        <w:t>hlasovací lístky</w:t>
      </w:r>
      <w:r w:rsidR="0008491E" w:rsidRPr="0008491E">
        <w:rPr>
          <w:color w:val="auto"/>
          <w:sz w:val="22"/>
          <w:szCs w:val="22"/>
        </w:rPr>
        <w:t xml:space="preserve"> neobdrží nebo je nebude mít u sebe, může je v</w:t>
      </w:r>
      <w:r w:rsidRPr="00DA6632">
        <w:rPr>
          <w:color w:val="auto"/>
          <w:sz w:val="22"/>
          <w:szCs w:val="22"/>
        </w:rPr>
        <w:t xml:space="preserve"> den voleb obdržet </w:t>
      </w:r>
      <w:r w:rsidR="0008491E" w:rsidRPr="0008491E">
        <w:rPr>
          <w:color w:val="auto"/>
          <w:sz w:val="22"/>
          <w:szCs w:val="22"/>
        </w:rPr>
        <w:t>také přímo</w:t>
      </w:r>
      <w:r w:rsidRPr="00DA6632">
        <w:rPr>
          <w:color w:val="auto"/>
          <w:sz w:val="22"/>
          <w:szCs w:val="22"/>
        </w:rPr>
        <w:t xml:space="preserve"> ve volební místnosti.</w:t>
      </w:r>
    </w:p>
    <w:p w14:paraId="03782950" w14:textId="77777777" w:rsidR="004C5D15" w:rsidRDefault="004C5D15">
      <w:pPr>
        <w:pStyle w:val="Default"/>
        <w:spacing w:before="120"/>
        <w:ind w:left="284" w:hanging="284"/>
        <w:jc w:val="both"/>
        <w:rPr>
          <w:b/>
          <w:color w:val="auto"/>
          <w:sz w:val="22"/>
          <w:szCs w:val="22"/>
        </w:rPr>
      </w:pPr>
    </w:p>
    <w:p w14:paraId="2360C61C" w14:textId="77777777" w:rsidR="004C5D15" w:rsidRDefault="004C5D15">
      <w:pPr>
        <w:pStyle w:val="Default"/>
        <w:spacing w:before="120"/>
        <w:ind w:left="284" w:hanging="284"/>
        <w:jc w:val="both"/>
        <w:rPr>
          <w:b/>
          <w:color w:val="auto"/>
          <w:sz w:val="22"/>
          <w:szCs w:val="22"/>
        </w:rPr>
      </w:pPr>
    </w:p>
    <w:p w14:paraId="5ABB8F59" w14:textId="33D59278" w:rsidR="00DA6632" w:rsidRPr="009B15B0" w:rsidRDefault="006315B8">
      <w:pPr>
        <w:pStyle w:val="Default"/>
        <w:spacing w:before="120"/>
        <w:ind w:left="284" w:hanging="284"/>
        <w:jc w:val="both"/>
        <w:rPr>
          <w:color w:val="auto"/>
          <w:sz w:val="20"/>
          <w:szCs w:val="20"/>
        </w:rPr>
      </w:pPr>
      <w:r w:rsidRPr="00DA6632">
        <w:rPr>
          <w:b/>
          <w:color w:val="auto"/>
          <w:sz w:val="22"/>
          <w:szCs w:val="22"/>
        </w:rPr>
        <w:lastRenderedPageBreak/>
        <w:t xml:space="preserve">6. </w:t>
      </w:r>
      <w:r w:rsidRPr="00DA6632">
        <w:rPr>
          <w:color w:val="auto"/>
          <w:sz w:val="22"/>
          <w:szCs w:val="22"/>
        </w:rPr>
        <w:t>Volič</w:t>
      </w:r>
      <w:r w:rsidRPr="005F7B63">
        <w:rPr>
          <w:color w:val="auto"/>
          <w:sz w:val="22"/>
          <w:szCs w:val="22"/>
        </w:rPr>
        <w:t xml:space="preserve">, který se </w:t>
      </w:r>
      <w:r w:rsidRPr="00DA6632">
        <w:rPr>
          <w:color w:val="auto"/>
          <w:sz w:val="22"/>
          <w:szCs w:val="22"/>
        </w:rPr>
        <w:t>ze závažných</w:t>
      </w:r>
      <w:r w:rsidRPr="005F7B63">
        <w:rPr>
          <w:color w:val="auto"/>
          <w:sz w:val="22"/>
          <w:szCs w:val="22"/>
        </w:rPr>
        <w:t xml:space="preserve"> důvodů</w:t>
      </w:r>
      <w:r w:rsidRPr="00DA6632">
        <w:rPr>
          <w:color w:val="auto"/>
          <w:sz w:val="22"/>
          <w:szCs w:val="22"/>
        </w:rPr>
        <w:t>, zejména zdravotních</w:t>
      </w:r>
      <w:r w:rsidRPr="005F7B63">
        <w:rPr>
          <w:color w:val="auto"/>
          <w:sz w:val="22"/>
          <w:szCs w:val="22"/>
        </w:rPr>
        <w:t>, nemůže dostavit do volební místnosti, může požádat o možnost hlasovat mimo volební místnost.</w:t>
      </w:r>
    </w:p>
    <w:p w14:paraId="7C68D859" w14:textId="77777777" w:rsidR="00DA6632" w:rsidRPr="009B15B0" w:rsidRDefault="00057FC3">
      <w:pPr>
        <w:pStyle w:val="Default"/>
        <w:ind w:left="284"/>
        <w:jc w:val="both"/>
        <w:rPr>
          <w:color w:val="auto"/>
          <w:sz w:val="20"/>
          <w:szCs w:val="20"/>
        </w:rPr>
      </w:pPr>
      <w:r w:rsidRPr="00057FC3">
        <w:rPr>
          <w:color w:val="auto"/>
          <w:sz w:val="22"/>
          <w:szCs w:val="22"/>
        </w:rPr>
        <w:t xml:space="preserve">O tuto možnost lze požádat telefonicky na Úřadu městské části Praha 10, a to před konáním voleb i během jejich konání, na telefonních číslech </w:t>
      </w:r>
      <w:r w:rsidRPr="00057FC3">
        <w:rPr>
          <w:b/>
          <w:bCs/>
          <w:color w:val="auto"/>
          <w:sz w:val="22"/>
          <w:szCs w:val="22"/>
        </w:rPr>
        <w:t>267 093 621, 267 093 777 nebo 267 093 635</w:t>
      </w:r>
      <w:r w:rsidRPr="00057FC3">
        <w:rPr>
          <w:color w:val="auto"/>
          <w:sz w:val="22"/>
          <w:szCs w:val="22"/>
        </w:rPr>
        <w:t>. Ve dnech voleb lze požádat také přímo okrskovou volební komisi.</w:t>
      </w:r>
    </w:p>
    <w:p w14:paraId="51465447" w14:textId="77777777" w:rsidR="00DA6632" w:rsidRPr="009B15B0" w:rsidRDefault="00B6056B">
      <w:pPr>
        <w:pStyle w:val="Default"/>
        <w:ind w:left="284"/>
        <w:jc w:val="both"/>
        <w:rPr>
          <w:color w:val="auto"/>
          <w:sz w:val="20"/>
          <w:szCs w:val="20"/>
        </w:rPr>
      </w:pPr>
      <w:r w:rsidRPr="00B6056B">
        <w:rPr>
          <w:color w:val="auto"/>
          <w:sz w:val="22"/>
          <w:szCs w:val="22"/>
        </w:rPr>
        <w:t>Hlasování mimo volební místnost je možné pouze v územním obvodu volebního okrsku, pro který byla okrsková volební komise zřízena.</w:t>
      </w:r>
    </w:p>
    <w:p w14:paraId="076689B8" w14:textId="77777777" w:rsidR="00DA6632" w:rsidRPr="009B15B0" w:rsidRDefault="006315B8">
      <w:pPr>
        <w:pStyle w:val="Default"/>
        <w:spacing w:before="120"/>
        <w:ind w:left="284"/>
        <w:jc w:val="both"/>
        <w:rPr>
          <w:color w:val="auto"/>
          <w:sz w:val="20"/>
          <w:szCs w:val="20"/>
        </w:rPr>
      </w:pPr>
      <w:r>
        <w:rPr>
          <w:color w:val="auto"/>
          <w:sz w:val="22"/>
          <w:szCs w:val="22"/>
        </w:rPr>
        <w:t>Pokud volební místnost nemá bezbariérový přístup, může volič prostřednictvím jiné osoby požádat okrskovou volební komisi, aby mu bylo umožněno hlasovat mimo volební místnost, a to v rámci objektu, ve kterém se volební místnost nachází, nebo v jeho bezprostředním okolí.</w:t>
      </w:r>
    </w:p>
    <w:p w14:paraId="37421BA1" w14:textId="5FDEEE0C" w:rsidR="00DA6632" w:rsidRPr="009B15B0" w:rsidRDefault="006315B8">
      <w:pPr>
        <w:pStyle w:val="Default"/>
        <w:spacing w:before="120"/>
        <w:ind w:left="284" w:hanging="284"/>
        <w:jc w:val="both"/>
        <w:rPr>
          <w:color w:val="auto"/>
          <w:sz w:val="20"/>
          <w:szCs w:val="20"/>
        </w:rPr>
      </w:pPr>
      <w:r>
        <w:rPr>
          <w:b/>
          <w:bCs/>
          <w:color w:val="auto"/>
          <w:sz w:val="22"/>
          <w:szCs w:val="22"/>
        </w:rPr>
        <w:t xml:space="preserve">7. </w:t>
      </w:r>
      <w:r w:rsidR="001B13E5" w:rsidRPr="001B13E5">
        <w:rPr>
          <w:color w:val="auto"/>
          <w:sz w:val="22"/>
          <w:szCs w:val="22"/>
        </w:rPr>
        <w:t>Příslušnou</w:t>
      </w:r>
      <w:r>
        <w:rPr>
          <w:color w:val="auto"/>
          <w:sz w:val="22"/>
          <w:szCs w:val="22"/>
        </w:rPr>
        <w:t xml:space="preserve"> volební </w:t>
      </w:r>
      <w:r w:rsidR="001B13E5" w:rsidRPr="001B13E5">
        <w:rPr>
          <w:color w:val="auto"/>
          <w:sz w:val="22"/>
          <w:szCs w:val="22"/>
        </w:rPr>
        <w:t>místnost</w:t>
      </w:r>
      <w:r>
        <w:rPr>
          <w:color w:val="auto"/>
          <w:sz w:val="22"/>
          <w:szCs w:val="22"/>
        </w:rPr>
        <w:t xml:space="preserve"> bude možné zjistit </w:t>
      </w:r>
      <w:r w:rsidR="002509BB">
        <w:rPr>
          <w:color w:val="auto"/>
          <w:sz w:val="22"/>
          <w:szCs w:val="22"/>
        </w:rPr>
        <w:t xml:space="preserve">také </w:t>
      </w:r>
      <w:r>
        <w:rPr>
          <w:color w:val="auto"/>
          <w:sz w:val="22"/>
          <w:szCs w:val="22"/>
        </w:rPr>
        <w:t>prostřednictvím aplikace zveřejněné na webových stránkách městské části Praha 10</w:t>
      </w:r>
      <w:r w:rsidR="002509BB">
        <w:rPr>
          <w:color w:val="auto"/>
          <w:sz w:val="22"/>
          <w:szCs w:val="22"/>
        </w:rPr>
        <w:t xml:space="preserve"> (</w:t>
      </w:r>
      <w:hyperlink r:id="rId10" w:history="1">
        <w:r w:rsidR="002509BB" w:rsidRPr="00774E07">
          <w:rPr>
            <w:rStyle w:val="Hypertextovodkaz"/>
            <w:sz w:val="22"/>
            <w:szCs w:val="22"/>
          </w:rPr>
          <w:t>www.praha10.cz</w:t>
        </w:r>
      </w:hyperlink>
      <w:r w:rsidR="002509BB">
        <w:rPr>
          <w:color w:val="auto"/>
          <w:sz w:val="22"/>
          <w:szCs w:val="22"/>
        </w:rPr>
        <w:t xml:space="preserve"> – ikona VOLBY)</w:t>
      </w:r>
      <w:r>
        <w:rPr>
          <w:color w:val="auto"/>
          <w:sz w:val="22"/>
          <w:szCs w:val="22"/>
        </w:rPr>
        <w:t xml:space="preserve">. </w:t>
      </w:r>
      <w:r w:rsidR="001B13E5" w:rsidRPr="001B13E5">
        <w:rPr>
          <w:color w:val="auto"/>
          <w:sz w:val="22"/>
          <w:szCs w:val="22"/>
        </w:rPr>
        <w:t>Ve</w:t>
      </w:r>
      <w:r>
        <w:rPr>
          <w:color w:val="auto"/>
          <w:sz w:val="22"/>
          <w:szCs w:val="22"/>
        </w:rPr>
        <w:t xml:space="preserve"> dnech voleb </w:t>
      </w:r>
      <w:r w:rsidR="001B13E5" w:rsidRPr="001B13E5">
        <w:rPr>
          <w:color w:val="auto"/>
          <w:sz w:val="22"/>
          <w:szCs w:val="22"/>
        </w:rPr>
        <w:t xml:space="preserve">bude aplikace </w:t>
      </w:r>
      <w:r>
        <w:rPr>
          <w:color w:val="auto"/>
          <w:sz w:val="22"/>
          <w:szCs w:val="22"/>
        </w:rPr>
        <w:t xml:space="preserve">obsahovat </w:t>
      </w:r>
      <w:r w:rsidR="00C241D7">
        <w:rPr>
          <w:color w:val="auto"/>
          <w:sz w:val="22"/>
          <w:szCs w:val="22"/>
        </w:rPr>
        <w:t xml:space="preserve">též </w:t>
      </w:r>
      <w:r>
        <w:rPr>
          <w:color w:val="auto"/>
          <w:sz w:val="22"/>
          <w:szCs w:val="22"/>
        </w:rPr>
        <w:t>navigaci do volebních místností včetně telefonického spojení.</w:t>
      </w:r>
    </w:p>
    <w:p w14:paraId="346D00A2" w14:textId="77777777" w:rsidR="00DA6632" w:rsidRPr="00DA6632" w:rsidRDefault="00DA6632" w:rsidP="00DA6632">
      <w:pPr>
        <w:pStyle w:val="Default"/>
        <w:jc w:val="both"/>
        <w:rPr>
          <w:color w:val="auto"/>
          <w:sz w:val="22"/>
          <w:szCs w:val="22"/>
        </w:rPr>
      </w:pPr>
    </w:p>
    <w:p w14:paraId="54BE2170" w14:textId="77777777" w:rsidR="00DA6632" w:rsidRPr="00DA6632" w:rsidRDefault="00DA6632" w:rsidP="00DA6632">
      <w:pPr>
        <w:pStyle w:val="Default"/>
        <w:jc w:val="both"/>
        <w:rPr>
          <w:color w:val="auto"/>
          <w:sz w:val="22"/>
          <w:szCs w:val="22"/>
        </w:rPr>
      </w:pPr>
    </w:p>
    <w:p w14:paraId="650E07C0" w14:textId="77777777" w:rsidR="00DA6632" w:rsidRPr="009B15B0" w:rsidRDefault="00DA6632" w:rsidP="00DA6632">
      <w:pPr>
        <w:rPr>
          <w:rFonts w:ascii="Arial" w:hAnsi="Arial" w:cs="Arial"/>
          <w:color w:val="auto"/>
        </w:rPr>
      </w:pPr>
    </w:p>
    <w:p w14:paraId="26E12B73" w14:textId="7EC26CEE" w:rsidR="00DA6632" w:rsidRDefault="00D62D38" w:rsidP="00E45942">
      <w:pPr>
        <w:pStyle w:val="Zkladnodstavec"/>
        <w:suppressAutoHyphens/>
        <w:spacing w:line="276" w:lineRule="auto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ab/>
      </w:r>
      <w:r>
        <w:rPr>
          <w:rFonts w:ascii="Arial" w:hAnsi="Arial" w:cs="Arial"/>
          <w:color w:val="auto"/>
          <w:sz w:val="20"/>
          <w:szCs w:val="20"/>
        </w:rPr>
        <w:tab/>
      </w:r>
      <w:r>
        <w:rPr>
          <w:rFonts w:ascii="Arial" w:hAnsi="Arial" w:cs="Arial"/>
          <w:color w:val="auto"/>
          <w:sz w:val="20"/>
          <w:szCs w:val="20"/>
        </w:rPr>
        <w:tab/>
      </w:r>
      <w:r>
        <w:rPr>
          <w:rFonts w:ascii="Arial" w:hAnsi="Arial" w:cs="Arial"/>
          <w:color w:val="auto"/>
          <w:sz w:val="20"/>
          <w:szCs w:val="20"/>
        </w:rPr>
        <w:tab/>
      </w:r>
      <w:r>
        <w:rPr>
          <w:rFonts w:ascii="Arial" w:hAnsi="Arial" w:cs="Arial"/>
          <w:color w:val="auto"/>
          <w:sz w:val="20"/>
          <w:szCs w:val="20"/>
        </w:rPr>
        <w:tab/>
      </w:r>
      <w:r>
        <w:rPr>
          <w:rFonts w:ascii="Arial" w:hAnsi="Arial" w:cs="Arial"/>
          <w:color w:val="auto"/>
          <w:sz w:val="20"/>
          <w:szCs w:val="20"/>
        </w:rPr>
        <w:tab/>
      </w:r>
      <w:r>
        <w:rPr>
          <w:rFonts w:ascii="Arial" w:hAnsi="Arial" w:cs="Arial"/>
          <w:color w:val="auto"/>
          <w:sz w:val="20"/>
          <w:szCs w:val="20"/>
        </w:rPr>
        <w:tab/>
      </w:r>
      <w:r>
        <w:rPr>
          <w:rFonts w:ascii="Arial" w:hAnsi="Arial" w:cs="Arial"/>
          <w:color w:val="auto"/>
          <w:sz w:val="20"/>
          <w:szCs w:val="20"/>
        </w:rPr>
        <w:tab/>
        <w:t xml:space="preserve">JUDr. Jana </w:t>
      </w:r>
      <w:proofErr w:type="spellStart"/>
      <w:r>
        <w:rPr>
          <w:rFonts w:ascii="Arial" w:hAnsi="Arial" w:cs="Arial"/>
          <w:color w:val="auto"/>
          <w:sz w:val="20"/>
          <w:szCs w:val="20"/>
        </w:rPr>
        <w:t>Hatalová</w:t>
      </w:r>
      <w:proofErr w:type="spellEnd"/>
      <w:r>
        <w:rPr>
          <w:rFonts w:ascii="Arial" w:hAnsi="Arial" w:cs="Arial"/>
          <w:color w:val="auto"/>
          <w:sz w:val="20"/>
          <w:szCs w:val="20"/>
        </w:rPr>
        <w:t>, MBA</w:t>
      </w:r>
    </w:p>
    <w:p w14:paraId="58AF624C" w14:textId="3381363D" w:rsidR="00D62D38" w:rsidRDefault="00D62D38" w:rsidP="00E45942">
      <w:pPr>
        <w:pStyle w:val="Zkladnodstavec"/>
        <w:suppressAutoHyphens/>
        <w:spacing w:line="276" w:lineRule="auto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                                                                                                         tajemnice ÚMČ Praha 10</w:t>
      </w:r>
    </w:p>
    <w:p w14:paraId="0DF67703" w14:textId="77777777" w:rsidR="00D62D38" w:rsidRPr="009B15B0" w:rsidRDefault="00D62D38" w:rsidP="00E45942">
      <w:pPr>
        <w:pStyle w:val="Zkladnodstavec"/>
        <w:suppressAutoHyphens/>
        <w:spacing w:line="276" w:lineRule="auto"/>
        <w:rPr>
          <w:rFonts w:ascii="Arial" w:hAnsi="Arial" w:cs="Arial"/>
          <w:color w:val="auto"/>
          <w:sz w:val="20"/>
          <w:szCs w:val="20"/>
        </w:rPr>
      </w:pPr>
    </w:p>
    <w:sectPr w:rsidR="00D62D38" w:rsidRPr="009B15B0" w:rsidSect="00A33721">
      <w:footerReference w:type="default" r:id="rId11"/>
      <w:type w:val="continuous"/>
      <w:pgSz w:w="11906" w:h="16838"/>
      <w:pgMar w:top="1134" w:right="1134" w:bottom="1134" w:left="1134" w:header="907" w:footer="284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9F93F" w14:textId="77777777" w:rsidR="00625C14" w:rsidRDefault="00625C14" w:rsidP="008A47CC">
      <w:r>
        <w:separator/>
      </w:r>
    </w:p>
  </w:endnote>
  <w:endnote w:type="continuationSeparator" w:id="0">
    <w:p w14:paraId="482DB1C9" w14:textId="77777777" w:rsidR="00625C14" w:rsidRDefault="00625C14" w:rsidP="008A4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57CDD" w14:textId="77777777" w:rsidR="00E9505F" w:rsidRPr="008B4A94" w:rsidRDefault="00E9505F" w:rsidP="008B4A94">
    <w:pPr>
      <w:pStyle w:val="Zpat"/>
      <w:ind w:left="0"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2C8D1" w14:textId="77777777" w:rsidR="008B4A94" w:rsidRDefault="008B4A94" w:rsidP="008B4A94">
    <w:pPr>
      <w:pStyle w:val="Zpat"/>
      <w:jc w:val="center"/>
      <w:rPr>
        <w:rFonts w:ascii="Times New Roman" w:eastAsia="Times New Roman" w:hAnsi="Times New Roman"/>
        <w:color w:val="auto"/>
        <w:lang w:val="cs-CZ" w:eastAsia="cs-CZ"/>
      </w:rPr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>
      <w:t xml:space="preserve"> z </w:t>
    </w:r>
    <w:fldSimple w:instr=" NUMPAGES   \* MERGEFORMAT ">
      <w:r>
        <w:t>2</w:t>
      </w:r>
    </w:fldSimple>
  </w:p>
  <w:p w14:paraId="1AFEE1C7" w14:textId="77777777" w:rsidR="008B4A94" w:rsidRPr="008B4A94" w:rsidRDefault="008B4A94" w:rsidP="008B4A94">
    <w:pPr>
      <w:pStyle w:val="Zpat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92243" w14:textId="77777777" w:rsidR="00625C14" w:rsidRDefault="00625C14" w:rsidP="008A47CC">
      <w:r>
        <w:separator/>
      </w:r>
    </w:p>
  </w:footnote>
  <w:footnote w:type="continuationSeparator" w:id="0">
    <w:p w14:paraId="7C5E0254" w14:textId="77777777" w:rsidR="00625C14" w:rsidRDefault="00625C14" w:rsidP="008A47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C0813"/>
    <w:multiLevelType w:val="hybridMultilevel"/>
    <w:tmpl w:val="DD4C47AE"/>
    <w:lvl w:ilvl="0" w:tplc="0405000F">
      <w:start w:val="1"/>
      <w:numFmt w:val="decimal"/>
      <w:lvlText w:val="%1.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165390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632"/>
    <w:rsid w:val="00006DE7"/>
    <w:rsid w:val="00016B9D"/>
    <w:rsid w:val="00024017"/>
    <w:rsid w:val="00032582"/>
    <w:rsid w:val="00035054"/>
    <w:rsid w:val="000370C8"/>
    <w:rsid w:val="00037925"/>
    <w:rsid w:val="00042AA5"/>
    <w:rsid w:val="0005397A"/>
    <w:rsid w:val="00057FC3"/>
    <w:rsid w:val="00073F84"/>
    <w:rsid w:val="0008491E"/>
    <w:rsid w:val="00097BA8"/>
    <w:rsid w:val="000A0886"/>
    <w:rsid w:val="000A2857"/>
    <w:rsid w:val="000A7138"/>
    <w:rsid w:val="000B18DC"/>
    <w:rsid w:val="000E7B81"/>
    <w:rsid w:val="000F4CA1"/>
    <w:rsid w:val="00111D3F"/>
    <w:rsid w:val="00135996"/>
    <w:rsid w:val="00144D45"/>
    <w:rsid w:val="00150224"/>
    <w:rsid w:val="0015736A"/>
    <w:rsid w:val="00163EE2"/>
    <w:rsid w:val="001700DF"/>
    <w:rsid w:val="00181229"/>
    <w:rsid w:val="001A12EF"/>
    <w:rsid w:val="001B13E5"/>
    <w:rsid w:val="001B2A77"/>
    <w:rsid w:val="001C5108"/>
    <w:rsid w:val="001D6106"/>
    <w:rsid w:val="001E30E4"/>
    <w:rsid w:val="00200B68"/>
    <w:rsid w:val="00222299"/>
    <w:rsid w:val="00223F22"/>
    <w:rsid w:val="00244C84"/>
    <w:rsid w:val="00246777"/>
    <w:rsid w:val="002509BB"/>
    <w:rsid w:val="00260ED6"/>
    <w:rsid w:val="00262666"/>
    <w:rsid w:val="00264E8C"/>
    <w:rsid w:val="00271C15"/>
    <w:rsid w:val="002807C2"/>
    <w:rsid w:val="002A2530"/>
    <w:rsid w:val="002B7690"/>
    <w:rsid w:val="002B782B"/>
    <w:rsid w:val="002C5E24"/>
    <w:rsid w:val="002D7F2B"/>
    <w:rsid w:val="003204E4"/>
    <w:rsid w:val="00325D3F"/>
    <w:rsid w:val="00345C29"/>
    <w:rsid w:val="00385267"/>
    <w:rsid w:val="0039629C"/>
    <w:rsid w:val="003A2ACB"/>
    <w:rsid w:val="003B4627"/>
    <w:rsid w:val="003C25CB"/>
    <w:rsid w:val="003D75C6"/>
    <w:rsid w:val="00400C08"/>
    <w:rsid w:val="0041414B"/>
    <w:rsid w:val="00417965"/>
    <w:rsid w:val="00423907"/>
    <w:rsid w:val="004353AF"/>
    <w:rsid w:val="00442908"/>
    <w:rsid w:val="00452804"/>
    <w:rsid w:val="0049156F"/>
    <w:rsid w:val="004938E4"/>
    <w:rsid w:val="004A0403"/>
    <w:rsid w:val="004A1903"/>
    <w:rsid w:val="004C32EE"/>
    <w:rsid w:val="004C5D15"/>
    <w:rsid w:val="004E609F"/>
    <w:rsid w:val="004E6748"/>
    <w:rsid w:val="004F4C25"/>
    <w:rsid w:val="005105F6"/>
    <w:rsid w:val="00513356"/>
    <w:rsid w:val="0051552A"/>
    <w:rsid w:val="0051734D"/>
    <w:rsid w:val="005224D3"/>
    <w:rsid w:val="005302C0"/>
    <w:rsid w:val="00542A8D"/>
    <w:rsid w:val="0058008F"/>
    <w:rsid w:val="00594A3A"/>
    <w:rsid w:val="005D4120"/>
    <w:rsid w:val="005E6A7B"/>
    <w:rsid w:val="005F1240"/>
    <w:rsid w:val="005F78E8"/>
    <w:rsid w:val="005F7B63"/>
    <w:rsid w:val="0060793A"/>
    <w:rsid w:val="00625C14"/>
    <w:rsid w:val="006315B8"/>
    <w:rsid w:val="006341D7"/>
    <w:rsid w:val="0064222C"/>
    <w:rsid w:val="00644EA5"/>
    <w:rsid w:val="0064730A"/>
    <w:rsid w:val="006976D7"/>
    <w:rsid w:val="006B6D61"/>
    <w:rsid w:val="006C5112"/>
    <w:rsid w:val="006E34EC"/>
    <w:rsid w:val="006F19D7"/>
    <w:rsid w:val="007269D2"/>
    <w:rsid w:val="007572D7"/>
    <w:rsid w:val="00787527"/>
    <w:rsid w:val="00790F3F"/>
    <w:rsid w:val="00791A7F"/>
    <w:rsid w:val="007A097F"/>
    <w:rsid w:val="007C3607"/>
    <w:rsid w:val="007C74EB"/>
    <w:rsid w:val="007D05F0"/>
    <w:rsid w:val="007D6674"/>
    <w:rsid w:val="007E304B"/>
    <w:rsid w:val="007E59CA"/>
    <w:rsid w:val="008012D0"/>
    <w:rsid w:val="00864187"/>
    <w:rsid w:val="00867B1F"/>
    <w:rsid w:val="008722A8"/>
    <w:rsid w:val="00875ECA"/>
    <w:rsid w:val="008919F3"/>
    <w:rsid w:val="0089743A"/>
    <w:rsid w:val="008A47CC"/>
    <w:rsid w:val="008B4A94"/>
    <w:rsid w:val="008D68E9"/>
    <w:rsid w:val="008E00EB"/>
    <w:rsid w:val="009105C2"/>
    <w:rsid w:val="00933DE0"/>
    <w:rsid w:val="009472B3"/>
    <w:rsid w:val="00972793"/>
    <w:rsid w:val="009B15B0"/>
    <w:rsid w:val="009C54DE"/>
    <w:rsid w:val="009E21F0"/>
    <w:rsid w:val="009E6ADA"/>
    <w:rsid w:val="009F0E44"/>
    <w:rsid w:val="009F575D"/>
    <w:rsid w:val="009F6249"/>
    <w:rsid w:val="00A107CF"/>
    <w:rsid w:val="00A22641"/>
    <w:rsid w:val="00A230B9"/>
    <w:rsid w:val="00A335EF"/>
    <w:rsid w:val="00A33721"/>
    <w:rsid w:val="00AC244F"/>
    <w:rsid w:val="00AE53E5"/>
    <w:rsid w:val="00AE6E26"/>
    <w:rsid w:val="00AF509A"/>
    <w:rsid w:val="00B06376"/>
    <w:rsid w:val="00B14DD7"/>
    <w:rsid w:val="00B34C8A"/>
    <w:rsid w:val="00B425B1"/>
    <w:rsid w:val="00B54770"/>
    <w:rsid w:val="00B5666F"/>
    <w:rsid w:val="00B570D9"/>
    <w:rsid w:val="00B6056B"/>
    <w:rsid w:val="00BB0885"/>
    <w:rsid w:val="00BB75C2"/>
    <w:rsid w:val="00BD725E"/>
    <w:rsid w:val="00BF13EE"/>
    <w:rsid w:val="00C241D7"/>
    <w:rsid w:val="00C47B82"/>
    <w:rsid w:val="00C52F81"/>
    <w:rsid w:val="00C56DCE"/>
    <w:rsid w:val="00C85EEE"/>
    <w:rsid w:val="00C877BD"/>
    <w:rsid w:val="00C92650"/>
    <w:rsid w:val="00CA1984"/>
    <w:rsid w:val="00CD5AC6"/>
    <w:rsid w:val="00CE6AF0"/>
    <w:rsid w:val="00D25039"/>
    <w:rsid w:val="00D34670"/>
    <w:rsid w:val="00D353FD"/>
    <w:rsid w:val="00D62D38"/>
    <w:rsid w:val="00D746B9"/>
    <w:rsid w:val="00D77801"/>
    <w:rsid w:val="00D94398"/>
    <w:rsid w:val="00D96EED"/>
    <w:rsid w:val="00DA6632"/>
    <w:rsid w:val="00DE5116"/>
    <w:rsid w:val="00DF0A03"/>
    <w:rsid w:val="00DF12C6"/>
    <w:rsid w:val="00E21C8A"/>
    <w:rsid w:val="00E425D6"/>
    <w:rsid w:val="00E45942"/>
    <w:rsid w:val="00E71DBA"/>
    <w:rsid w:val="00E94EA1"/>
    <w:rsid w:val="00E9505F"/>
    <w:rsid w:val="00EB3A4B"/>
    <w:rsid w:val="00EB4A02"/>
    <w:rsid w:val="00EB5B99"/>
    <w:rsid w:val="00EB6009"/>
    <w:rsid w:val="00EE0874"/>
    <w:rsid w:val="00EF677D"/>
    <w:rsid w:val="00F0301F"/>
    <w:rsid w:val="00F11CF3"/>
    <w:rsid w:val="00F47BCB"/>
    <w:rsid w:val="00F565CB"/>
    <w:rsid w:val="00F65BCC"/>
    <w:rsid w:val="00FB1A55"/>
    <w:rsid w:val="00FC18E6"/>
    <w:rsid w:val="00FC3298"/>
    <w:rsid w:val="00FF1DEC"/>
    <w:rsid w:val="00FF2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E7DA90"/>
  <w15:docId w15:val="{1D9F8BB2-39A9-43D1-9597-45D402665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ind w:left="10" w:hanging="10"/>
    </w:pPr>
    <w:rPr>
      <w:rFonts w:ascii="Calibri" w:eastAsia="Calibri" w:hAnsi="Calibri" w:cs="Times New Roman"/>
      <w:color w:val="000000"/>
      <w:sz w:val="20"/>
      <w:lang w:val="cs" w:eastAsia="cs"/>
    </w:rPr>
  </w:style>
  <w:style w:type="paragraph" w:styleId="Nadpis1">
    <w:name w:val="heading 1"/>
    <w:basedOn w:val="Normln"/>
    <w:next w:val="Normln"/>
    <w:link w:val="Nadpis1Char"/>
    <w:uiPriority w:val="9"/>
    <w:qFormat/>
    <w:rsid w:val="008A47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dpis1Char">
    <w:name w:val="Nadpis 1 Char"/>
    <w:basedOn w:val="Standardnpsmoodstavce"/>
    <w:link w:val="Nadpis1"/>
    <w:uiPriority w:val="9"/>
    <w:rsid w:val="008A47C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s" w:eastAsia="cs"/>
    </w:rPr>
  </w:style>
  <w:style w:type="paragraph" w:customStyle="1" w:styleId="Zkladnodstavec">
    <w:name w:val="[Základní odstavec]"/>
    <w:basedOn w:val="Normln"/>
    <w:uiPriority w:val="99"/>
    <w:rsid w:val="00244C84"/>
    <w:pPr>
      <w:autoSpaceDE w:val="0"/>
      <w:autoSpaceDN w:val="0"/>
      <w:adjustRightInd w:val="0"/>
      <w:spacing w:line="288" w:lineRule="auto"/>
      <w:ind w:left="0" w:firstLine="0"/>
      <w:textAlignment w:val="center"/>
    </w:pPr>
    <w:rPr>
      <w:rFonts w:ascii="MinionPro-Regular" w:eastAsiaTheme="minorEastAsia" w:hAnsi="MinionPro-Regular" w:cs="MinionPro-Regular"/>
      <w:kern w:val="0"/>
      <w:sz w:val="24"/>
      <w:lang w:val="cs-CZ" w:eastAsia="en-GB"/>
    </w:rPr>
  </w:style>
  <w:style w:type="paragraph" w:styleId="Zpat">
    <w:name w:val="footer"/>
    <w:basedOn w:val="Normln"/>
    <w:link w:val="ZpatChar"/>
    <w:uiPriority w:val="99"/>
    <w:unhideWhenUsed/>
    <w:rsid w:val="00244C84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  <w:link w:val="Zpat"/>
    <w:uiPriority w:val="99"/>
    <w:rsid w:val="00244C84"/>
    <w:rPr>
      <w:rFonts w:ascii="Calibri" w:eastAsia="Calibri" w:hAnsi="Calibri" w:cs="Times New Roman"/>
      <w:color w:val="000000"/>
      <w:sz w:val="20"/>
      <w:lang w:val="cs" w:eastAsia="cs"/>
    </w:rPr>
  </w:style>
  <w:style w:type="paragraph" w:styleId="Zhlav">
    <w:name w:val="header"/>
    <w:basedOn w:val="Normln"/>
    <w:link w:val="ZhlavChar"/>
    <w:uiPriority w:val="99"/>
    <w:unhideWhenUsed/>
    <w:rsid w:val="009F575D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F575D"/>
    <w:rPr>
      <w:rFonts w:ascii="Calibri" w:eastAsia="Calibri" w:hAnsi="Calibri" w:cs="Times New Roman"/>
      <w:color w:val="000000"/>
      <w:sz w:val="20"/>
      <w:lang w:val="cs" w:eastAsia="cs"/>
    </w:rPr>
  </w:style>
  <w:style w:type="table" w:styleId="Mkatabulky">
    <w:name w:val="Table Grid"/>
    <w:basedOn w:val="Normlntabulka"/>
    <w:uiPriority w:val="39"/>
    <w:rsid w:val="00647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basedOn w:val="Standardnpsmoodstavce"/>
    <w:uiPriority w:val="22"/>
    <w:qFormat/>
    <w:rsid w:val="004353AF"/>
    <w:rPr>
      <w:b/>
      <w:bCs/>
    </w:rPr>
  </w:style>
  <w:style w:type="paragraph" w:customStyle="1" w:styleId="Default">
    <w:name w:val="Default"/>
    <w:rsid w:val="00DA6632"/>
    <w:pPr>
      <w:autoSpaceDE w:val="0"/>
      <w:autoSpaceDN w:val="0"/>
      <w:adjustRightInd w:val="0"/>
    </w:pPr>
    <w:rPr>
      <w:rFonts w:ascii="Arial" w:eastAsiaTheme="minorHAnsi" w:hAnsi="Arial" w:cs="Arial"/>
      <w:color w:val="000000"/>
      <w:kern w:val="0"/>
      <w:lang w:eastAsia="en-US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2509BB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509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9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yperlink" Target="http://www.praha10.cz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erver-smb02.praha10.local\TEMPLATES$\KHA\_Hlavi&#269;kov&#253;%20pap&#237;r%20-%20st&#225;tn&#237;%20spr&#225;va%20(heraldick&#253;%20znak%20barevn&#253;)%20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D7A098BDFF6466CB44678D3CA9BCC6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450E2AB-DFA9-43CE-A4FC-AE49A7220F68}"/>
      </w:docPartPr>
      <w:docPartBody>
        <w:p w:rsidR="00BF3533" w:rsidRDefault="00BF3533">
          <w:pPr>
            <w:pStyle w:val="8D7A098BDFF6466CB44678D3CA9BCC61"/>
          </w:pPr>
          <w:r w:rsidRPr="0077687C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533"/>
    <w:rsid w:val="000D7C86"/>
    <w:rsid w:val="00222299"/>
    <w:rsid w:val="0026439A"/>
    <w:rsid w:val="00415C8F"/>
    <w:rsid w:val="00442908"/>
    <w:rsid w:val="004F4C25"/>
    <w:rsid w:val="00513356"/>
    <w:rsid w:val="00644115"/>
    <w:rsid w:val="00A22641"/>
    <w:rsid w:val="00B111AF"/>
    <w:rsid w:val="00BB0885"/>
    <w:rsid w:val="00BF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808080"/>
    </w:rPr>
  </w:style>
  <w:style w:type="paragraph" w:customStyle="1" w:styleId="8D7A098BDFF6466CB44678D3CA9BCC61">
    <w:name w:val="8D7A098BDFF6466CB44678D3CA9BCC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AF30B57-1F15-D940-8E53-E02347391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_Hlavičkový papír - státní správa (heraldický znak barevný) d</Template>
  <TotalTime>15</TotalTime>
  <Pages>2</Pages>
  <Words>534</Words>
  <Characters>3157</Characters>
  <Application>Microsoft Office Word</Application>
  <DocSecurity>0</DocSecurity>
  <Lines>26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Horníková Karin (ÚMČ Praha 10)</dc:creator>
  <cp:keywords/>
  <cp:lastModifiedBy>Eckhardtová Markéta (ÚMČ Praha 10)</cp:lastModifiedBy>
  <cp:revision>5</cp:revision>
  <cp:lastPrinted>2026-09-10T08:55:00Z</cp:lastPrinted>
  <dcterms:created xsi:type="dcterms:W3CDTF">2026-09-09T12:04:00Z</dcterms:created>
  <dcterms:modified xsi:type="dcterms:W3CDTF">2026-09-10T08:57:00Z</dcterms:modified>
</cp:coreProperties>
</file>