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0EB9E" w14:textId="11797997" w:rsidR="00B01A80" w:rsidRPr="00B01A80" w:rsidRDefault="00B01A80">
      <w:pPr>
        <w:spacing w:after="0"/>
        <w:jc w:val="both"/>
        <w:rPr>
          <w:b/>
          <w:sz w:val="28"/>
          <w:szCs w:val="28"/>
        </w:rPr>
      </w:pPr>
      <w:r w:rsidRPr="00B01A80">
        <w:rPr>
          <w:b/>
          <w:sz w:val="28"/>
          <w:szCs w:val="28"/>
        </w:rPr>
        <w:t>Harmonogramu cyklické deratizace v Hlavním městě Praze na rok 202</w:t>
      </w:r>
      <w:r w:rsidR="00036EBE">
        <w:rPr>
          <w:b/>
          <w:sz w:val="28"/>
          <w:szCs w:val="28"/>
        </w:rPr>
        <w:t>6</w:t>
      </w:r>
    </w:p>
    <w:p w14:paraId="5F0BE0EA" w14:textId="77777777" w:rsidR="00B01A80" w:rsidRDefault="00B01A80">
      <w:pPr>
        <w:spacing w:after="0"/>
        <w:jc w:val="both"/>
        <w:rPr>
          <w:b/>
          <w:sz w:val="24"/>
          <w:szCs w:val="24"/>
        </w:rPr>
      </w:pPr>
    </w:p>
    <w:p w14:paraId="4534589B" w14:textId="77777777" w:rsidR="00865800" w:rsidRPr="00124E3C" w:rsidRDefault="00865800" w:rsidP="00865800">
      <w:pPr>
        <w:spacing w:after="0"/>
        <w:jc w:val="both"/>
        <w:rPr>
          <w:b/>
          <w:sz w:val="24"/>
          <w:szCs w:val="24"/>
          <w:shd w:val="clear" w:color="auto" w:fill="FFFF00"/>
        </w:rPr>
      </w:pPr>
      <w:r w:rsidRPr="00124E3C">
        <w:rPr>
          <w:b/>
          <w:sz w:val="24"/>
          <w:szCs w:val="24"/>
        </w:rPr>
        <w:t>PRAHA 10</w:t>
      </w:r>
    </w:p>
    <w:p w14:paraId="0438087B" w14:textId="77777777" w:rsidR="00865800" w:rsidRPr="00124E3C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r w:rsidRPr="00124E3C">
        <w:rPr>
          <w:sz w:val="24"/>
          <w:szCs w:val="24"/>
          <w:shd w:val="clear" w:color="auto" w:fill="FFFF00"/>
        </w:rPr>
        <w:t xml:space="preserve"> </w:t>
      </w:r>
    </w:p>
    <w:p w14:paraId="0C0A287A" w14:textId="77777777" w:rsidR="00865800" w:rsidRPr="00124E3C" w:rsidRDefault="00865800" w:rsidP="00865800">
      <w:pPr>
        <w:spacing w:after="0"/>
        <w:jc w:val="both"/>
      </w:pPr>
      <w:r w:rsidRPr="00124E3C">
        <w:rPr>
          <w:b/>
          <w:color w:val="FF00FF"/>
          <w:sz w:val="24"/>
          <w:szCs w:val="24"/>
        </w:rPr>
        <w:t xml:space="preserve">15.06. - 28.06.2026, </w:t>
      </w:r>
      <w:r w:rsidRPr="00124E3C">
        <w:rPr>
          <w:b/>
          <w:color w:val="00B050"/>
          <w:sz w:val="24"/>
          <w:szCs w:val="24"/>
        </w:rPr>
        <w:t>31.08. - 13.09.2026</w:t>
      </w:r>
    </w:p>
    <w:p w14:paraId="7CBF95C7" w14:textId="77777777" w:rsidR="00865800" w:rsidRPr="00124E3C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r w:rsidRPr="00124E3C">
        <w:rPr>
          <w:sz w:val="24"/>
          <w:szCs w:val="24"/>
        </w:rPr>
        <w:t>k.ú. Malešice</w:t>
      </w:r>
    </w:p>
    <w:p w14:paraId="5CE1DBBE" w14:textId="77777777" w:rsidR="00865800" w:rsidRPr="00124E3C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r w:rsidRPr="00124E3C">
        <w:rPr>
          <w:sz w:val="24"/>
          <w:szCs w:val="24"/>
        </w:rPr>
        <w:t>Bydžovského, Chotouňská, Chotutická, Káranská, Limuzská, Malešická, Nad Úžlabinou, Počernická – Dřevčická, Teplárenská, Tiskařská, Gollova, Heldova, Počernická x Limuzská – okolí OC Oáza (č. parc. 806/319), ul. Počernická x Lipecká – vedle pošty (č. parc. 806/563).</w:t>
      </w:r>
    </w:p>
    <w:p w14:paraId="5FB7E9F4" w14:textId="77777777" w:rsidR="00865800" w:rsidRPr="00124E3C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2D971EFE" w14:textId="77777777" w:rsidR="00865800" w:rsidRPr="00124E3C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r w:rsidRPr="00124E3C">
        <w:rPr>
          <w:sz w:val="24"/>
          <w:szCs w:val="24"/>
        </w:rPr>
        <w:t>k.ú. Michle</w:t>
      </w:r>
    </w:p>
    <w:p w14:paraId="198CB896" w14:textId="77777777" w:rsidR="00865800" w:rsidRPr="00124E3C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r w:rsidRPr="00124E3C">
        <w:rPr>
          <w:sz w:val="24"/>
          <w:szCs w:val="24"/>
        </w:rPr>
        <w:t>ul. Bohdalecká, zahrada č. parc. 2578/5, Elektrárenská.</w:t>
      </w:r>
    </w:p>
    <w:p w14:paraId="469222D1" w14:textId="77777777" w:rsidR="00865800" w:rsidRPr="00124E3C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6F4E7AF9" w14:textId="77777777" w:rsidR="00865800" w:rsidRPr="00124E3C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r w:rsidRPr="00124E3C">
        <w:rPr>
          <w:sz w:val="24"/>
          <w:szCs w:val="24"/>
        </w:rPr>
        <w:t>k.ú. Strašnice</w:t>
      </w:r>
    </w:p>
    <w:p w14:paraId="30D09480" w14:textId="77777777" w:rsidR="00865800" w:rsidRPr="00124E3C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r w:rsidRPr="00124E3C">
        <w:rPr>
          <w:sz w:val="24"/>
          <w:szCs w:val="24"/>
        </w:rPr>
        <w:t xml:space="preserve">Brigádníků, Černokostelecká, Donatellova, Dubečská, Dvouletky, Goyova, Gutova, Kolovratská, Krátká, Kružberská, K rybníčkům, Ke Strašnické, Malínská, Michelangelova, Mirošovická, Mokřanská, Na Hroudě, Na Třebešíně, Nad Kapličkou, Nad Primaskou, Nad  vodovodem, Názovská - Janýrova – Počernická, Nedvězská, Nučická, Nupacká, Ondřejovská, park Františka Suchého, Počernická – Hostýnská, Počernická - Na Palouku, Průběžná, </w:t>
      </w:r>
      <w:proofErr w:type="spellStart"/>
      <w:r w:rsidRPr="00124E3C">
        <w:rPr>
          <w:sz w:val="24"/>
          <w:szCs w:val="24"/>
        </w:rPr>
        <w:t>Rabakovská</w:t>
      </w:r>
      <w:proofErr w:type="spellEnd"/>
      <w:r w:rsidRPr="00124E3C">
        <w:rPr>
          <w:sz w:val="24"/>
          <w:szCs w:val="24"/>
        </w:rPr>
        <w:t>, Raffaelova, Rembrandtova - OC Skalka (č. parc. 4021/16, 4021/27, 4021/3, 4021/1, 4021/37, 4021/35), Starostrašnická, Světická, Štěchovická, U Krbu, Útulná, Úvalská, V Korytech, V Olšinách, Počernická – u č.p. 2541-2551.</w:t>
      </w:r>
    </w:p>
    <w:p w14:paraId="4CDDB7A9" w14:textId="77777777" w:rsidR="00865800" w:rsidRPr="00124E3C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70DB9AF8" w14:textId="77777777" w:rsidR="00865800" w:rsidRPr="00124E3C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r w:rsidRPr="00124E3C">
        <w:rPr>
          <w:sz w:val="24"/>
          <w:szCs w:val="24"/>
        </w:rPr>
        <w:t>k.ú. Vinohrady</w:t>
      </w:r>
    </w:p>
    <w:p w14:paraId="33D50E5C" w14:textId="77777777" w:rsidR="00865800" w:rsidRPr="00124E3C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r w:rsidRPr="00124E3C">
        <w:rPr>
          <w:sz w:val="24"/>
          <w:szCs w:val="24"/>
        </w:rPr>
        <w:t>Benešovská, Francouzská.</w:t>
      </w:r>
    </w:p>
    <w:p w14:paraId="0F94B96A" w14:textId="77777777" w:rsidR="00865800" w:rsidRPr="00124E3C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5799D0C0" w14:textId="77777777" w:rsidR="00865800" w:rsidRPr="00124E3C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r w:rsidRPr="00124E3C">
        <w:rPr>
          <w:sz w:val="24"/>
          <w:szCs w:val="24"/>
        </w:rPr>
        <w:t>k.ú. Vršovice</w:t>
      </w:r>
    </w:p>
    <w:p w14:paraId="42EA4D43" w14:textId="332C53FF" w:rsidR="00865800" w:rsidRPr="00124E3C" w:rsidRDefault="00865800" w:rsidP="00865800">
      <w:pPr>
        <w:spacing w:after="0"/>
        <w:jc w:val="both"/>
        <w:rPr>
          <w:sz w:val="24"/>
          <w:szCs w:val="24"/>
        </w:rPr>
      </w:pPr>
      <w:r w:rsidRPr="00124E3C">
        <w:rPr>
          <w:sz w:val="24"/>
          <w:szCs w:val="24"/>
        </w:rPr>
        <w:t xml:space="preserve">28. Pluku, Bajkalská, Bělocerkevská, Donská, Jakutská, Karpatská, Kodaňská, Krymská, Litevská, Moskevská, Na Louži, K Louži, Petrohradská a okolí Botiče celé, nádraží </w:t>
      </w:r>
      <w:proofErr w:type="gramStart"/>
      <w:r w:rsidR="00596001" w:rsidRPr="00124E3C">
        <w:rPr>
          <w:sz w:val="24"/>
          <w:szCs w:val="24"/>
        </w:rPr>
        <w:t>Praha</w:t>
      </w:r>
      <w:r w:rsidR="000633EF">
        <w:rPr>
          <w:sz w:val="24"/>
          <w:szCs w:val="24"/>
        </w:rPr>
        <w:t>- </w:t>
      </w:r>
      <w:r w:rsidR="00596001" w:rsidRPr="00124E3C">
        <w:rPr>
          <w:sz w:val="24"/>
          <w:szCs w:val="24"/>
        </w:rPr>
        <w:t>Vršovice</w:t>
      </w:r>
      <w:proofErr w:type="gramEnd"/>
      <w:r w:rsidRPr="00124E3C">
        <w:rPr>
          <w:sz w:val="24"/>
          <w:szCs w:val="24"/>
        </w:rPr>
        <w:t xml:space="preserve"> - okolí, Ukrajinská, Přípotoční u školy, Ruská, Sámova, U Seřadiště, </w:t>
      </w:r>
      <w:proofErr w:type="gramStart"/>
      <w:r w:rsidRPr="00124E3C">
        <w:rPr>
          <w:sz w:val="24"/>
          <w:szCs w:val="24"/>
        </w:rPr>
        <w:t xml:space="preserve">U </w:t>
      </w:r>
      <w:r w:rsidR="00FB065C">
        <w:rPr>
          <w:sz w:val="24"/>
          <w:szCs w:val="24"/>
        </w:rPr>
        <w:t> </w:t>
      </w:r>
      <w:r w:rsidRPr="00124E3C">
        <w:rPr>
          <w:sz w:val="24"/>
          <w:szCs w:val="24"/>
        </w:rPr>
        <w:t>stadionu</w:t>
      </w:r>
      <w:proofErr w:type="gramEnd"/>
      <w:r w:rsidRPr="00124E3C">
        <w:rPr>
          <w:sz w:val="24"/>
          <w:szCs w:val="24"/>
        </w:rPr>
        <w:t xml:space="preserve"> Slavie, Volyňská, Vršovická.</w:t>
      </w:r>
    </w:p>
    <w:p w14:paraId="31A2D251" w14:textId="77777777" w:rsidR="00865800" w:rsidRPr="00124E3C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4E6B3222" w14:textId="77777777" w:rsidR="00865800" w:rsidRPr="00124E3C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  <w:r w:rsidRPr="00124E3C">
        <w:rPr>
          <w:sz w:val="24"/>
          <w:szCs w:val="24"/>
        </w:rPr>
        <w:t>k.ú. Záběhlice </w:t>
      </w:r>
    </w:p>
    <w:p w14:paraId="016F31D9" w14:textId="77777777" w:rsidR="00865800" w:rsidRPr="00124E3C" w:rsidRDefault="00865800" w:rsidP="00865800">
      <w:pPr>
        <w:spacing w:after="0"/>
        <w:jc w:val="both"/>
        <w:rPr>
          <w:sz w:val="24"/>
          <w:szCs w:val="24"/>
        </w:rPr>
      </w:pPr>
      <w:r w:rsidRPr="00124E3C">
        <w:rPr>
          <w:sz w:val="24"/>
          <w:szCs w:val="24"/>
        </w:rPr>
        <w:t xml:space="preserve">Aubrechtové, Bramboříková, Břečťanová, Chmelová, Jabloňová, Jahodová, Jesenická, Kapraďová, Karafiátová, Litochlebská, Malinová, Mečíková – Jetelová, Mládežnická, Narcisová, Ostružinová x Jabloňová – okolí OC Květ, Platanová, Podléšková, Práčská, Průhonická, Sasanková, </w:t>
      </w:r>
      <w:r w:rsidRPr="00FB065C">
        <w:rPr>
          <w:sz w:val="24"/>
          <w:szCs w:val="24"/>
        </w:rPr>
        <w:t>Sliačská – okolí domu 3019/10,</w:t>
      </w:r>
      <w:r w:rsidRPr="00124E3C">
        <w:rPr>
          <w:sz w:val="24"/>
          <w:szCs w:val="24"/>
        </w:rPr>
        <w:t xml:space="preserve"> Slívová, Sněženková, Švehlova, Topolová, Třezalková, Vestecká, Záběhlice Třešňovka (U Hamerského rybníka), Zvonková, Želivecká</w:t>
      </w:r>
    </w:p>
    <w:p w14:paraId="21D8101A" w14:textId="77777777" w:rsidR="00865800" w:rsidRPr="00124E3C" w:rsidRDefault="00865800" w:rsidP="00865800">
      <w:pPr>
        <w:spacing w:after="0"/>
        <w:jc w:val="both"/>
        <w:rPr>
          <w:sz w:val="24"/>
          <w:szCs w:val="24"/>
          <w:shd w:val="clear" w:color="auto" w:fill="FFFF00"/>
        </w:rPr>
      </w:pPr>
    </w:p>
    <w:p w14:paraId="5944796F" w14:textId="77777777" w:rsidR="00865800" w:rsidRPr="00124E3C" w:rsidRDefault="00865800" w:rsidP="00865800">
      <w:pPr>
        <w:spacing w:after="0"/>
        <w:jc w:val="both"/>
        <w:rPr>
          <w:b/>
          <w:color w:val="FF00FF"/>
          <w:sz w:val="24"/>
          <w:szCs w:val="24"/>
        </w:rPr>
      </w:pPr>
    </w:p>
    <w:p w14:paraId="32F36B8B" w14:textId="77777777" w:rsidR="00865800" w:rsidRPr="00124E3C" w:rsidRDefault="00865800" w:rsidP="00865800">
      <w:pPr>
        <w:spacing w:after="0"/>
        <w:jc w:val="both"/>
      </w:pPr>
      <w:r w:rsidRPr="00124E3C">
        <w:rPr>
          <w:b/>
          <w:color w:val="FF00FF"/>
          <w:sz w:val="24"/>
          <w:szCs w:val="24"/>
        </w:rPr>
        <w:t xml:space="preserve">29.06. - 16.08.2026 </w:t>
      </w:r>
      <w:r w:rsidRPr="00124E3C">
        <w:rPr>
          <w:sz w:val="24"/>
          <w:szCs w:val="24"/>
        </w:rPr>
        <w:t>Kontrola lokalit se zvýšeným výskytem a ošetření lokalit dle dodatečných</w:t>
      </w:r>
      <w:r w:rsidRPr="00124E3C">
        <w:rPr>
          <w:sz w:val="24"/>
          <w:szCs w:val="24"/>
          <w:shd w:val="clear" w:color="auto" w:fill="FFFF00"/>
        </w:rPr>
        <w:t xml:space="preserve"> </w:t>
      </w:r>
      <w:r w:rsidRPr="00124E3C">
        <w:rPr>
          <w:sz w:val="24"/>
          <w:szCs w:val="24"/>
        </w:rPr>
        <w:t>požadavků MHMP.</w:t>
      </w:r>
    </w:p>
    <w:p w14:paraId="71E92C36" w14:textId="6677683F" w:rsidR="001575F7" w:rsidRDefault="00865800" w:rsidP="006B64A6">
      <w:pPr>
        <w:spacing w:after="0"/>
        <w:jc w:val="both"/>
        <w:rPr>
          <w:b/>
          <w:sz w:val="24"/>
          <w:szCs w:val="24"/>
        </w:rPr>
      </w:pPr>
      <w:r w:rsidRPr="00124E3C">
        <w:rPr>
          <w:b/>
          <w:color w:val="00B050"/>
          <w:sz w:val="24"/>
          <w:szCs w:val="24"/>
        </w:rPr>
        <w:t xml:space="preserve">14.09. - 31.10.2026 </w:t>
      </w:r>
      <w:r w:rsidRPr="00124E3C">
        <w:rPr>
          <w:sz w:val="24"/>
          <w:szCs w:val="24"/>
        </w:rPr>
        <w:t>Kontrola lokalit se zvýšeným výskytem a ošetření lokalit dle dodatečných</w:t>
      </w:r>
      <w:r w:rsidRPr="00124E3C">
        <w:rPr>
          <w:sz w:val="24"/>
          <w:szCs w:val="24"/>
          <w:shd w:val="clear" w:color="auto" w:fill="FFFF00"/>
        </w:rPr>
        <w:t xml:space="preserve"> </w:t>
      </w:r>
      <w:r w:rsidRPr="00124E3C">
        <w:rPr>
          <w:sz w:val="24"/>
          <w:szCs w:val="24"/>
        </w:rPr>
        <w:t>požadavků MHMP.</w:t>
      </w:r>
      <w:r w:rsidR="00124E3C">
        <w:rPr>
          <w:sz w:val="24"/>
          <w:szCs w:val="24"/>
        </w:rPr>
        <w:t xml:space="preserve"> </w:t>
      </w:r>
    </w:p>
    <w:sectPr w:rsidR="001575F7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3EDB7" w14:textId="77777777" w:rsidR="00C532AC" w:rsidRDefault="00C532AC">
      <w:pPr>
        <w:spacing w:after="0"/>
      </w:pPr>
      <w:r>
        <w:separator/>
      </w:r>
    </w:p>
  </w:endnote>
  <w:endnote w:type="continuationSeparator" w:id="0">
    <w:p w14:paraId="02A973E0" w14:textId="77777777" w:rsidR="00C532AC" w:rsidRDefault="00C532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295AB" w14:textId="77777777" w:rsidR="00BF50C3" w:rsidRDefault="00BF50C3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B01A80">
      <w:rPr>
        <w:noProof/>
      </w:rPr>
      <w:t>17</w:t>
    </w:r>
    <w:r>
      <w:fldChar w:fldCharType="end"/>
    </w:r>
  </w:p>
  <w:p w14:paraId="1AC48D07" w14:textId="77777777" w:rsidR="00BF50C3" w:rsidRDefault="00BF50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6399C" w14:textId="77777777" w:rsidR="00C532AC" w:rsidRDefault="00C532AC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E4C6875" w14:textId="77777777" w:rsidR="00C532AC" w:rsidRDefault="00C532A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3D8"/>
    <w:rsid w:val="00022963"/>
    <w:rsid w:val="00036EBE"/>
    <w:rsid w:val="000633EF"/>
    <w:rsid w:val="00124E3C"/>
    <w:rsid w:val="001371B7"/>
    <w:rsid w:val="001575F7"/>
    <w:rsid w:val="00163DC1"/>
    <w:rsid w:val="001C4B1B"/>
    <w:rsid w:val="00241C0A"/>
    <w:rsid w:val="002464ED"/>
    <w:rsid w:val="00247629"/>
    <w:rsid w:val="002C3F0F"/>
    <w:rsid w:val="002E1461"/>
    <w:rsid w:val="002F6D2D"/>
    <w:rsid w:val="00340913"/>
    <w:rsid w:val="003655A5"/>
    <w:rsid w:val="003A0F1C"/>
    <w:rsid w:val="00446D43"/>
    <w:rsid w:val="00457B6D"/>
    <w:rsid w:val="00467B8C"/>
    <w:rsid w:val="004D440E"/>
    <w:rsid w:val="005363D8"/>
    <w:rsid w:val="00543539"/>
    <w:rsid w:val="005502A9"/>
    <w:rsid w:val="00596001"/>
    <w:rsid w:val="005A1ECB"/>
    <w:rsid w:val="005C446E"/>
    <w:rsid w:val="006B64A6"/>
    <w:rsid w:val="006C7BF2"/>
    <w:rsid w:val="00732395"/>
    <w:rsid w:val="007C1F75"/>
    <w:rsid w:val="007C3FEA"/>
    <w:rsid w:val="0080074D"/>
    <w:rsid w:val="00856CC2"/>
    <w:rsid w:val="00865800"/>
    <w:rsid w:val="008658FE"/>
    <w:rsid w:val="008949B2"/>
    <w:rsid w:val="008D01B6"/>
    <w:rsid w:val="0091314A"/>
    <w:rsid w:val="00922136"/>
    <w:rsid w:val="009818AE"/>
    <w:rsid w:val="00A45A85"/>
    <w:rsid w:val="00A564E0"/>
    <w:rsid w:val="00A73F59"/>
    <w:rsid w:val="00A876D8"/>
    <w:rsid w:val="00AC167B"/>
    <w:rsid w:val="00B01A80"/>
    <w:rsid w:val="00B12CF6"/>
    <w:rsid w:val="00B41277"/>
    <w:rsid w:val="00BA38AC"/>
    <w:rsid w:val="00BA4D97"/>
    <w:rsid w:val="00BA6257"/>
    <w:rsid w:val="00BF50C3"/>
    <w:rsid w:val="00C532AC"/>
    <w:rsid w:val="00C644BF"/>
    <w:rsid w:val="00D74D07"/>
    <w:rsid w:val="00E427FF"/>
    <w:rsid w:val="00E45D5B"/>
    <w:rsid w:val="00EA448E"/>
    <w:rsid w:val="00EF3E6A"/>
    <w:rsid w:val="00F00AF5"/>
    <w:rsid w:val="00F22CC4"/>
    <w:rsid w:val="00F630B6"/>
    <w:rsid w:val="00FA09A6"/>
    <w:rsid w:val="00FA284A"/>
    <w:rsid w:val="00FB065C"/>
    <w:rsid w:val="00FF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35C5E"/>
  <w15:docId w15:val="{6511F0E4-278B-47CF-89FB-34B76113E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41C0A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</w:style>
  <w:style w:type="character" w:styleId="Hypertextovodkaz">
    <w:name w:val="Hyperlink"/>
    <w:basedOn w:val="Standardnpsmoodstavc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AF6EB-84D9-433E-A505-C88C845DB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Vinařová Petra (MHMP, ZDR)</dc:creator>
  <dc:description/>
  <cp:lastModifiedBy>Ezechel Michal (ÚMČ Praha 10)</cp:lastModifiedBy>
  <cp:revision>2</cp:revision>
  <dcterms:created xsi:type="dcterms:W3CDTF">2026-04-08T08:19:00Z</dcterms:created>
  <dcterms:modified xsi:type="dcterms:W3CDTF">2026-04-08T08:19:00Z</dcterms:modified>
</cp:coreProperties>
</file>