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34" w:rsidRDefault="005C5504" w:rsidP="005C5504">
      <w:pPr>
        <w:jc w:val="right"/>
        <w:rPr>
          <w:rFonts w:ascii="Times New Roman" w:hAnsi="Times New Roman" w:cs="Times New Roman"/>
          <w:sz w:val="24"/>
          <w:szCs w:val="24"/>
        </w:rPr>
      </w:pPr>
      <w:r w:rsidRPr="005C5504">
        <w:rPr>
          <w:rFonts w:ascii="Times New Roman" w:hAnsi="Times New Roman" w:cs="Times New Roman"/>
          <w:sz w:val="24"/>
          <w:szCs w:val="24"/>
        </w:rPr>
        <w:t>P10-138992/2022</w:t>
      </w:r>
    </w:p>
    <w:p w:rsidR="00247D5B" w:rsidRDefault="00247D5B" w:rsidP="00247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k bodu č. 4</w:t>
      </w:r>
    </w:p>
    <w:p w:rsidR="005C5504" w:rsidRPr="005C5504" w:rsidRDefault="005C5504" w:rsidP="005C5504">
      <w:pPr>
        <w:rPr>
          <w:rFonts w:ascii="Times New Roman" w:hAnsi="Times New Roman" w:cs="Times New Roman"/>
          <w:sz w:val="24"/>
          <w:szCs w:val="24"/>
        </w:rPr>
      </w:pPr>
      <w:r w:rsidRPr="005C550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029675" cy="7896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50" cy="790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5504" w:rsidRPr="005C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04"/>
    <w:rsid w:val="00133E5F"/>
    <w:rsid w:val="00247D5B"/>
    <w:rsid w:val="005C5504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688D2-BDF6-47E9-A1D9-9FE446D6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 OSO Košťanová Barbora (ÚMČ Praha 10)</dc:creator>
  <cp:keywords/>
  <dc:description/>
  <cp:lastModifiedBy>SEK OSO Košťanová Barbora (ÚMČ Praha 10)</cp:lastModifiedBy>
  <cp:revision>4</cp:revision>
  <cp:lastPrinted>2022-03-31T11:51:00Z</cp:lastPrinted>
  <dcterms:created xsi:type="dcterms:W3CDTF">2022-03-31T07:26:00Z</dcterms:created>
  <dcterms:modified xsi:type="dcterms:W3CDTF">2022-03-31T12:29:00Z</dcterms:modified>
</cp:coreProperties>
</file>