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70" w:rsidRPr="008724BB" w:rsidRDefault="00A7071F" w:rsidP="004307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4BB">
        <w:rPr>
          <w:rFonts w:ascii="Times New Roman" w:hAnsi="Times New Roman" w:cs="Times New Roman"/>
          <w:b/>
          <w:sz w:val="24"/>
          <w:szCs w:val="24"/>
        </w:rPr>
        <w:t>Příloha č.</w:t>
      </w:r>
      <w:r w:rsidR="000E74EE" w:rsidRPr="00872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1C">
        <w:rPr>
          <w:rFonts w:ascii="Times New Roman" w:hAnsi="Times New Roman" w:cs="Times New Roman"/>
          <w:b/>
          <w:sz w:val="24"/>
          <w:szCs w:val="24"/>
        </w:rPr>
        <w:t>5</w:t>
      </w:r>
    </w:p>
    <w:p w:rsidR="004B3A83" w:rsidRPr="004B3A83" w:rsidRDefault="004B3A83" w:rsidP="004B3A8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3A83">
        <w:rPr>
          <w:rFonts w:ascii="Times New Roman" w:hAnsi="Times New Roman" w:cs="Times New Roman"/>
          <w:b/>
          <w:caps/>
          <w:sz w:val="24"/>
          <w:szCs w:val="24"/>
        </w:rPr>
        <w:t>Výňatek ze Zápisu z jednání KMN</w:t>
      </w:r>
      <w:r w:rsidRPr="004B3A83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</w:t>
      </w:r>
      <w:r w:rsidRPr="004B3A83">
        <w:rPr>
          <w:rFonts w:ascii="Times New Roman" w:hAnsi="Times New Roman" w:cs="Times New Roman"/>
          <w:b/>
          <w:caps/>
          <w:sz w:val="24"/>
          <w:szCs w:val="24"/>
        </w:rPr>
        <w:t>ze dne 2</w:t>
      </w:r>
      <w:r w:rsidR="008724BB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B3A8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8724BB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B3A83">
        <w:rPr>
          <w:rFonts w:ascii="Times New Roman" w:hAnsi="Times New Roman" w:cs="Times New Roman"/>
          <w:b/>
          <w:caps/>
          <w:sz w:val="24"/>
          <w:szCs w:val="24"/>
        </w:rPr>
        <w:t xml:space="preserve">. 2017 (poř. č. </w:t>
      </w:r>
      <w:r w:rsidR="008724B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4B3A83">
        <w:rPr>
          <w:rFonts w:ascii="Times New Roman" w:hAnsi="Times New Roman" w:cs="Times New Roman"/>
          <w:b/>
          <w:caps/>
          <w:sz w:val="24"/>
          <w:szCs w:val="24"/>
        </w:rPr>
        <w:t>/</w:t>
      </w:r>
      <w:r w:rsidR="008724BB"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Pr="004B3A83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A7071F" w:rsidRDefault="00A7071F">
      <w:bookmarkStart w:id="0" w:name="_GoBack"/>
      <w:r w:rsidRPr="00A7071F">
        <w:rPr>
          <w:noProof/>
          <w:lang w:eastAsia="cs-CZ"/>
        </w:rPr>
        <w:drawing>
          <wp:inline distT="0" distB="0" distL="0" distR="0">
            <wp:extent cx="5760720" cy="8280751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071F" w:rsidRDefault="00A7071F"/>
    <w:p w:rsidR="00A7071F" w:rsidRDefault="004307BD" w:rsidP="002D242E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6046948</wp:posOffset>
                </wp:positionV>
                <wp:extent cx="978408" cy="484632"/>
                <wp:effectExtent l="0" t="19050" r="31750" b="29845"/>
                <wp:wrapNone/>
                <wp:docPr id="6" name="Šipka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6D2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6" o:spid="_x0000_s1026" type="#_x0000_t13" style="position:absolute;margin-left:-47.9pt;margin-top:476.1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" adj="16250" fillcolor="#5b9bd5 [3204]" strokecolor="#1f4d78 [1604]" strokeweight="1pt"/>
            </w:pict>
          </mc:Fallback>
        </mc:AlternateContent>
      </w:r>
      <w:r w:rsidR="002D242E" w:rsidRPr="002D242E">
        <w:rPr>
          <w:noProof/>
          <w:lang w:eastAsia="cs-CZ"/>
        </w:rPr>
        <w:drawing>
          <wp:inline distT="0" distB="0" distL="0" distR="0">
            <wp:extent cx="5760720" cy="8297152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2E" w:rsidRDefault="002D242E" w:rsidP="002D242E">
      <w:pPr>
        <w:jc w:val="center"/>
      </w:pPr>
    </w:p>
    <w:p w:rsidR="002D242E" w:rsidRDefault="002D242E" w:rsidP="002D242E">
      <w:pPr>
        <w:jc w:val="center"/>
      </w:pPr>
    </w:p>
    <w:p w:rsidR="002D242E" w:rsidRDefault="00870E1C" w:rsidP="002D242E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216BC" wp14:editId="322F2A6D">
                <wp:simplePos x="0" y="0"/>
                <wp:positionH relativeFrom="column">
                  <wp:posOffset>-510334</wp:posOffset>
                </wp:positionH>
                <wp:positionV relativeFrom="paragraph">
                  <wp:posOffset>588010</wp:posOffset>
                </wp:positionV>
                <wp:extent cx="978408" cy="484632"/>
                <wp:effectExtent l="0" t="19050" r="31750" b="29845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5DD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3" o:spid="_x0000_s1026" type="#_x0000_t13" style="position:absolute;margin-left:-40.2pt;margin-top:46.3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" adj="16250" fillcolor="#5b9bd5 [3204]" strokecolor="#1f4d78 [1604]" strokeweight="1pt"/>
            </w:pict>
          </mc:Fallback>
        </mc:AlternateContent>
      </w:r>
      <w:r w:rsidR="002D242E" w:rsidRPr="002D242E">
        <w:rPr>
          <w:noProof/>
          <w:lang w:eastAsia="cs-CZ"/>
        </w:rPr>
        <w:drawing>
          <wp:inline distT="0" distB="0" distL="0" distR="0">
            <wp:extent cx="5760720" cy="8241626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2E" w:rsidRDefault="002D242E" w:rsidP="002D242E">
      <w:pPr>
        <w:jc w:val="center"/>
      </w:pPr>
    </w:p>
    <w:p w:rsidR="002D242E" w:rsidRDefault="002D242E" w:rsidP="002D242E">
      <w:pPr>
        <w:jc w:val="center"/>
      </w:pPr>
    </w:p>
    <w:p w:rsidR="002D242E" w:rsidRDefault="002D242E" w:rsidP="002D242E">
      <w:pPr>
        <w:jc w:val="center"/>
      </w:pPr>
      <w:r w:rsidRPr="002D242E">
        <w:rPr>
          <w:noProof/>
          <w:lang w:eastAsia="cs-CZ"/>
        </w:rPr>
        <w:drawing>
          <wp:inline distT="0" distB="0" distL="0" distR="0">
            <wp:extent cx="5760720" cy="8283716"/>
            <wp:effectExtent l="0" t="0" r="0" b="317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42E" w:rsidSect="00853BB8">
      <w:footerReference w:type="default" r:id="rId10"/>
      <w:pgSz w:w="11906" w:h="16838"/>
      <w:pgMar w:top="1417" w:right="1417" w:bottom="1417" w:left="1417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B8" w:rsidRDefault="00853BB8" w:rsidP="00853BB8">
      <w:pPr>
        <w:spacing w:after="0" w:line="240" w:lineRule="auto"/>
      </w:pPr>
      <w:r>
        <w:separator/>
      </w:r>
    </w:p>
  </w:endnote>
  <w:endnote w:type="continuationSeparator" w:id="0">
    <w:p w:rsidR="00853BB8" w:rsidRDefault="00853BB8" w:rsidP="0085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992460"/>
      <w:docPartObj>
        <w:docPartGallery w:val="Page Numbers (Bottom of Page)"/>
        <w:docPartUnique/>
      </w:docPartObj>
    </w:sdtPr>
    <w:sdtContent>
      <w:p w:rsidR="00853BB8" w:rsidRDefault="00853B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853BB8" w:rsidRDefault="00853B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B8" w:rsidRDefault="00853BB8" w:rsidP="00853BB8">
      <w:pPr>
        <w:spacing w:after="0" w:line="240" w:lineRule="auto"/>
      </w:pPr>
      <w:r>
        <w:separator/>
      </w:r>
    </w:p>
  </w:footnote>
  <w:footnote w:type="continuationSeparator" w:id="0">
    <w:p w:rsidR="00853BB8" w:rsidRDefault="00853BB8" w:rsidP="00853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1F"/>
    <w:rsid w:val="000E74EE"/>
    <w:rsid w:val="002D242E"/>
    <w:rsid w:val="00344129"/>
    <w:rsid w:val="004307BD"/>
    <w:rsid w:val="004B3A83"/>
    <w:rsid w:val="006A2A70"/>
    <w:rsid w:val="00853BB8"/>
    <w:rsid w:val="00870E1C"/>
    <w:rsid w:val="008724BB"/>
    <w:rsid w:val="00A7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520D-E864-45FD-940F-E61539C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4B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BB8"/>
  </w:style>
  <w:style w:type="paragraph" w:styleId="Zpat">
    <w:name w:val="footer"/>
    <w:basedOn w:val="Normln"/>
    <w:link w:val="ZpatChar"/>
    <w:uiPriority w:val="99"/>
    <w:unhideWhenUsed/>
    <w:rsid w:val="0085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</Words>
  <Characters>80</Characters>
  <Application>Microsoft Office Word</Application>
  <DocSecurity>0</DocSecurity>
  <Lines>1</Lines>
  <Paragraphs>1</Paragraphs>
  <ScaleCrop>false</ScaleCrop>
  <Company>Městská část Praha 10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Libor Ing. (ÚMČ Praha 10)</dc:creator>
  <cp:keywords/>
  <dc:description/>
  <cp:lastModifiedBy>Kadlec Libor Ing. (ÚMČ Praha 10)</cp:lastModifiedBy>
  <cp:revision>9</cp:revision>
  <cp:lastPrinted>2017-07-04T12:48:00Z</cp:lastPrinted>
  <dcterms:created xsi:type="dcterms:W3CDTF">2017-07-04T08:54:00Z</dcterms:created>
  <dcterms:modified xsi:type="dcterms:W3CDTF">2017-07-26T14:07:00Z</dcterms:modified>
</cp:coreProperties>
</file>