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4"/>
        </w:trPr>
        <w:tc>
          <w:tcPr>
            <w:tcW w:w="3708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1197">
              <w:rPr>
                <w:rFonts w:ascii="Calibri" w:hAnsi="Calibri"/>
                <w:sz w:val="22"/>
                <w:szCs w:val="22"/>
              </w:rPr>
              <w:t>27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C11197">
              <w:rPr>
                <w:rFonts w:ascii="Calibri" w:hAnsi="Calibri"/>
                <w:sz w:val="22"/>
                <w:szCs w:val="22"/>
              </w:rPr>
              <w:t>9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C11197">
        <w:rPr>
          <w:rFonts w:ascii="Calibri" w:hAnsi="Calibri" w:cs="Calibri"/>
          <w:b/>
          <w:bCs/>
          <w:color w:val="FF0000"/>
          <w:sz w:val="22"/>
          <w:szCs w:val="22"/>
        </w:rPr>
        <w:t>9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ve  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středu </w:t>
      </w:r>
      <w:r w:rsidR="00C11197">
        <w:rPr>
          <w:rFonts w:ascii="Calibri" w:hAnsi="Calibri" w:cs="Calibri"/>
          <w:b/>
          <w:color w:val="FF0000"/>
          <w:sz w:val="22"/>
          <w:szCs w:val="22"/>
        </w:rPr>
        <w:t>4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C11197">
        <w:rPr>
          <w:rFonts w:ascii="Calibri" w:hAnsi="Calibri" w:cs="Calibri"/>
          <w:b/>
          <w:color w:val="FF0000"/>
          <w:sz w:val="22"/>
          <w:szCs w:val="22"/>
        </w:rPr>
        <w:t>10</w:t>
      </w:r>
      <w:bookmarkStart w:id="10" w:name="_GoBack"/>
      <w:bookmarkEnd w:id="10"/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635CCA" w:rsidRPr="00635CCA">
        <w:rPr>
          <w:rFonts w:asciiTheme="minorHAnsi" w:hAnsiTheme="minorHAnsi" w:cstheme="minorHAnsi"/>
          <w:sz w:val="22"/>
          <w:szCs w:val="22"/>
        </w:rPr>
        <w:t xml:space="preserve">budova A, </w:t>
      </w:r>
      <w:r w:rsidR="003D5E9E">
        <w:rPr>
          <w:rFonts w:asciiTheme="minorHAnsi" w:hAnsiTheme="minorHAnsi" w:cstheme="minorHAnsi"/>
          <w:sz w:val="22"/>
          <w:szCs w:val="22"/>
        </w:rPr>
        <w:t>4. patro, zasedací místnost 411</w:t>
      </w:r>
      <w:r w:rsidR="00C11197">
        <w:rPr>
          <w:rFonts w:asciiTheme="minorHAnsi" w:hAnsiTheme="minorHAnsi" w:cstheme="minorHAnsi"/>
          <w:sz w:val="22"/>
          <w:szCs w:val="22"/>
        </w:rPr>
        <w:t>b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:rsidR="00BD48E8" w:rsidRDefault="00BD48E8" w:rsidP="00C54351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:rsidR="00EE4023" w:rsidRDefault="00EE4023" w:rsidP="00C54351">
      <w:pPr>
        <w:pStyle w:val="Odstavecseseznamem"/>
        <w:numPr>
          <w:ilvl w:val="0"/>
          <w:numId w:val="1"/>
        </w:numPr>
        <w:ind w:left="567" w:hanging="425"/>
      </w:pPr>
      <w:r>
        <w:t xml:space="preserve">Informace o </w:t>
      </w:r>
      <w:r w:rsidR="00C11197">
        <w:t>Veřejné soutěži o nájem obecních bytů formou elektronické aukce</w:t>
      </w:r>
    </w:p>
    <w:p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B6138B" w:rsidRDefault="00B6138B" w:rsidP="007B5A6E">
      <w:pPr>
        <w:rPr>
          <w:rFonts w:ascii="Calibri" w:hAnsi="Calibri"/>
          <w:sz w:val="22"/>
          <w:szCs w:val="22"/>
        </w:rPr>
      </w:pPr>
    </w:p>
    <w:p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B06E3"/>
    <w:rsid w:val="000B7320"/>
    <w:rsid w:val="000D2541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E2F76"/>
    <w:rsid w:val="008E306B"/>
    <w:rsid w:val="00902AD2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2023-09-27T11:24:00Z</dcterms:created>
  <dcterms:modified xsi:type="dcterms:W3CDTF">2023-09-27T11:26:00Z</dcterms:modified>
</cp:coreProperties>
</file>