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 w:rsidR="007D7FE9">
        <w:rPr>
          <w:rFonts w:ascii="Arial" w:hAnsi="Arial" w:cs="Arial"/>
          <w:b/>
          <w:sz w:val="22"/>
          <w:szCs w:val="22"/>
        </w:rPr>
        <w:t xml:space="preserve">Úřad městské části Praha 10, Vršovická 68, 101 38 Praha 10, </w:t>
      </w:r>
    </w:p>
    <w:p w:rsidR="007D7FE9" w:rsidRDefault="007D7FE9" w:rsidP="0018127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 irnb7wg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:rsidTr="003D3467">
        <w:tc>
          <w:tcPr>
            <w:tcW w:w="91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33802" w:rsidRPr="00692485" w:rsidRDefault="00833802" w:rsidP="001812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D67AA0">
        <w:rPr>
          <w:rFonts w:ascii="Arial" w:hAnsi="Arial" w:cs="Arial"/>
          <w:b/>
          <w:sz w:val="22"/>
          <w:szCs w:val="22"/>
        </w:rPr>
        <w:t>u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D67AA0">
        <w:rPr>
          <w:rFonts w:ascii="Arial" w:hAnsi="Arial" w:cs="Arial"/>
          <w:b/>
          <w:sz w:val="22"/>
          <w:szCs w:val="22"/>
        </w:rPr>
        <w:t>prezidenta republiky</w:t>
      </w:r>
      <w:r w:rsidR="000C1AD9">
        <w:rPr>
          <w:rFonts w:ascii="Arial" w:hAnsi="Arial" w:cs="Arial"/>
          <w:sz w:val="22"/>
          <w:szCs w:val="22"/>
        </w:rPr>
        <w:t>: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:rsidR="00833802" w:rsidRPr="00B71199" w:rsidRDefault="00833802" w:rsidP="00181279">
      <w:pPr>
        <w:rPr>
          <w:rFonts w:ascii="Arial" w:hAnsi="Arial" w:cs="Arial"/>
          <w:i/>
          <w:sz w:val="22"/>
          <w:szCs w:val="22"/>
        </w:rPr>
      </w:pPr>
      <w:r w:rsidRPr="00B71199">
        <w:rPr>
          <w:rFonts w:ascii="Arial" w:hAnsi="Arial" w:cs="Arial"/>
          <w:i/>
          <w:sz w:val="22"/>
          <w:szCs w:val="22"/>
        </w:rPr>
        <w:t xml:space="preserve">(hodící </w:t>
      </w:r>
      <w:r w:rsidR="009F1AF9">
        <w:rPr>
          <w:rFonts w:ascii="Arial" w:hAnsi="Arial" w:cs="Arial"/>
          <w:i/>
          <w:sz w:val="22"/>
          <w:szCs w:val="22"/>
        </w:rPr>
        <w:t xml:space="preserve">se </w:t>
      </w:r>
      <w:r w:rsidRPr="00B71199">
        <w:rPr>
          <w:rFonts w:ascii="Arial" w:hAnsi="Arial" w:cs="Arial"/>
          <w:i/>
          <w:sz w:val="22"/>
          <w:szCs w:val="22"/>
        </w:rPr>
        <w:t>vyznačte křížkem)</w:t>
      </w:r>
    </w:p>
    <w:p w:rsidR="00B26EE2" w:rsidRPr="007C501A" w:rsidRDefault="007E25B3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0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 xml:space="preserve">I. kolo 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D67AA0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 xml:space="preserve">3. a </w:t>
      </w:r>
      <w:r w:rsidR="00D67AA0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>4.</w:t>
      </w:r>
      <w:r w:rsidR="00D67AA0">
        <w:rPr>
          <w:rFonts w:ascii="Arial" w:hAnsi="Arial" w:cs="Arial"/>
          <w:sz w:val="22"/>
          <w:szCs w:val="22"/>
        </w:rPr>
        <w:t xml:space="preserve"> ledna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D67AA0">
        <w:rPr>
          <w:rFonts w:ascii="Arial" w:hAnsi="Arial" w:cs="Arial"/>
          <w:sz w:val="22"/>
          <w:szCs w:val="22"/>
        </w:rPr>
        <w:t>3</w:t>
      </w:r>
    </w:p>
    <w:p w:rsidR="00242416" w:rsidRDefault="007E25B3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>II. kolo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D67AA0">
        <w:rPr>
          <w:rFonts w:ascii="Arial" w:hAnsi="Arial" w:cs="Arial"/>
          <w:sz w:val="22"/>
          <w:szCs w:val="22"/>
        </w:rPr>
        <w:t>27</w:t>
      </w:r>
      <w:r w:rsidR="00E06294">
        <w:rPr>
          <w:rFonts w:ascii="Arial" w:hAnsi="Arial" w:cs="Arial"/>
          <w:sz w:val="22"/>
          <w:szCs w:val="22"/>
        </w:rPr>
        <w:t xml:space="preserve">. </w:t>
      </w:r>
      <w:r w:rsidR="00D67AA0">
        <w:rPr>
          <w:rFonts w:ascii="Arial" w:hAnsi="Arial" w:cs="Arial"/>
          <w:sz w:val="22"/>
          <w:szCs w:val="22"/>
        </w:rPr>
        <w:t>a 28. ledna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D67AA0">
        <w:rPr>
          <w:rFonts w:ascii="Arial" w:hAnsi="Arial" w:cs="Arial"/>
          <w:sz w:val="22"/>
          <w:szCs w:val="22"/>
        </w:rPr>
        <w:t>3</w:t>
      </w:r>
    </w:p>
    <w:p w:rsidR="00B846B3" w:rsidRDefault="007E25B3" w:rsidP="00B846B3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846B3">
        <w:rPr>
          <w:rFonts w:ascii="Arial" w:hAnsi="Arial" w:cs="Arial"/>
          <w:sz w:val="22"/>
          <w:szCs w:val="22"/>
        </w:rPr>
        <w:t xml:space="preserve"> obě kola</w:t>
      </w:r>
      <w:r w:rsidR="00B846B3">
        <w:rPr>
          <w:rFonts w:ascii="Arial" w:hAnsi="Arial" w:cs="Arial"/>
          <w:sz w:val="22"/>
          <w:szCs w:val="22"/>
        </w:rPr>
        <w:tab/>
      </w:r>
      <w:r w:rsidR="00B846B3">
        <w:rPr>
          <w:rFonts w:ascii="Arial" w:hAnsi="Arial" w:cs="Arial"/>
          <w:sz w:val="22"/>
          <w:szCs w:val="22"/>
        </w:rPr>
        <w:tab/>
      </w:r>
    </w:p>
    <w:p w:rsidR="00B846B3" w:rsidRDefault="00B846B3" w:rsidP="00181279">
      <w:pPr>
        <w:ind w:left="709"/>
        <w:rPr>
          <w:rFonts w:ascii="Arial" w:hAnsi="Arial" w:cs="Arial"/>
          <w:sz w:val="22"/>
          <w:szCs w:val="22"/>
        </w:rPr>
      </w:pPr>
    </w:p>
    <w:p w:rsidR="00E06294" w:rsidRPr="007C501A" w:rsidRDefault="00E06294" w:rsidP="00181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8703C3" w:rsidRPr="00434BEE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E06294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03C3" w:rsidRPr="00434BEE" w:rsidRDefault="00E06294" w:rsidP="00B64B3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8703C3" w:rsidRPr="00E06294" w:rsidRDefault="00E06294" w:rsidP="0018127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Vystavený voličský průkaz </w:t>
      </w:r>
      <w:r w:rsidR="001D6A7E">
        <w:rPr>
          <w:rFonts w:ascii="Arial" w:hAnsi="Arial" w:cs="Arial"/>
          <w:b/>
          <w:sz w:val="22"/>
          <w:szCs w:val="22"/>
        </w:rPr>
        <w:t xml:space="preserve">(od </w:t>
      </w:r>
      <w:proofErr w:type="gramStart"/>
      <w:r w:rsidR="001D6A7E">
        <w:rPr>
          <w:rFonts w:ascii="Arial" w:hAnsi="Arial" w:cs="Arial"/>
          <w:b/>
          <w:sz w:val="22"/>
          <w:szCs w:val="22"/>
        </w:rPr>
        <w:t>29.12.2022</w:t>
      </w:r>
      <w:proofErr w:type="gramEnd"/>
      <w:r w:rsidR="001D6A7E">
        <w:rPr>
          <w:rFonts w:ascii="Arial" w:hAnsi="Arial" w:cs="Arial"/>
          <w:b/>
          <w:sz w:val="22"/>
          <w:szCs w:val="22"/>
        </w:rPr>
        <w:t xml:space="preserve">) </w:t>
      </w:r>
      <w:r w:rsidRPr="007C501A">
        <w:rPr>
          <w:rFonts w:ascii="Arial" w:hAnsi="Arial" w:cs="Arial"/>
          <w:b/>
          <w:sz w:val="22"/>
          <w:szCs w:val="22"/>
        </w:rPr>
        <w:t>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:rsidR="007D7FE9" w:rsidRDefault="007E25B3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  <w:r w:rsidR="007D7FE9">
        <w:rPr>
          <w:rFonts w:ascii="Arial" w:hAnsi="Arial" w:cs="Arial"/>
          <w:sz w:val="22"/>
          <w:szCs w:val="22"/>
        </w:rPr>
        <w:t xml:space="preserve">na ÚMČ Praha 10, Vršovická 68, odbor </w:t>
      </w:r>
      <w:proofErr w:type="spellStart"/>
      <w:r w:rsidR="007D7FE9">
        <w:rPr>
          <w:rFonts w:ascii="Arial" w:hAnsi="Arial" w:cs="Arial"/>
          <w:sz w:val="22"/>
          <w:szCs w:val="22"/>
        </w:rPr>
        <w:t>občanskosprávní</w:t>
      </w:r>
      <w:proofErr w:type="spellEnd"/>
      <w:r w:rsidR="007D7FE9">
        <w:rPr>
          <w:rFonts w:ascii="Arial" w:hAnsi="Arial" w:cs="Arial"/>
          <w:sz w:val="22"/>
          <w:szCs w:val="22"/>
        </w:rPr>
        <w:t>,</w:t>
      </w:r>
    </w:p>
    <w:p w:rsidR="00533A7A" w:rsidRPr="007C501A" w:rsidRDefault="00656B74" w:rsidP="00533A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přízemí – </w:t>
      </w:r>
      <w:bookmarkStart w:id="0" w:name="_GoBack"/>
      <w:bookmarkEnd w:id="0"/>
      <w:r w:rsidR="00B33300">
        <w:rPr>
          <w:rFonts w:ascii="Arial" w:hAnsi="Arial" w:cs="Arial"/>
          <w:sz w:val="22"/>
          <w:szCs w:val="22"/>
        </w:rPr>
        <w:t xml:space="preserve">budova B, </w:t>
      </w:r>
      <w:r w:rsidR="007D7FE9">
        <w:rPr>
          <w:rFonts w:ascii="Arial" w:hAnsi="Arial" w:cs="Arial"/>
          <w:sz w:val="22"/>
          <w:szCs w:val="22"/>
        </w:rPr>
        <w:t>ověřovací kancelář</w:t>
      </w:r>
      <w:r w:rsidR="001D6A7E">
        <w:rPr>
          <w:rFonts w:ascii="Arial" w:hAnsi="Arial" w:cs="Arial"/>
          <w:sz w:val="22"/>
          <w:szCs w:val="22"/>
        </w:rPr>
        <w:t xml:space="preserve"> </w:t>
      </w:r>
    </w:p>
    <w:p w:rsidR="00533A7A" w:rsidRPr="002F286D" w:rsidRDefault="007E25B3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:rsidR="008703C3" w:rsidRPr="007C501A" w:rsidRDefault="007E25B3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:rsidR="00533A7A" w:rsidRDefault="007E25B3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3A7A" w:rsidRDefault="00533A7A" w:rsidP="00533A7A">
      <w:pPr>
        <w:rPr>
          <w:rFonts w:ascii="Arial" w:hAnsi="Arial" w:cs="Arial"/>
          <w:sz w:val="22"/>
          <w:szCs w:val="22"/>
        </w:rPr>
      </w:pPr>
    </w:p>
    <w:p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533A7A" w:rsidRPr="006312A2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6312A2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B3" w:rsidRDefault="007E25B3" w:rsidP="00533A7A">
      <w:r>
        <w:separator/>
      </w:r>
    </w:p>
  </w:endnote>
  <w:endnote w:type="continuationSeparator" w:id="0">
    <w:p w:rsidR="007E25B3" w:rsidRDefault="007E25B3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B3" w:rsidRDefault="007E25B3" w:rsidP="00533A7A">
      <w:r>
        <w:separator/>
      </w:r>
    </w:p>
  </w:footnote>
  <w:footnote w:type="continuationSeparator" w:id="0">
    <w:p w:rsidR="007E25B3" w:rsidRDefault="007E25B3" w:rsidP="00533A7A">
      <w:r>
        <w:continuationSeparator/>
      </w:r>
    </w:p>
  </w:footnote>
  <w:footnote w:id="1">
    <w:p w:rsidR="001A6208" w:rsidRPr="001A6208" w:rsidRDefault="001A6208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D67AA0">
        <w:rPr>
          <w:rFonts w:ascii="Arial" w:hAnsi="Arial" w:cs="Arial"/>
        </w:rPr>
        <w:t>ě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prezidenta republiky hlasovat na voličský průkaz </w:t>
      </w:r>
      <w:r w:rsidR="00D67AA0" w:rsidRPr="007353C9">
        <w:rPr>
          <w:rFonts w:ascii="Arial" w:hAnsi="Arial" w:cs="Arial"/>
          <w:b/>
        </w:rPr>
        <w:t>v jakékoliv volební místnosti na území České republiky</w:t>
      </w:r>
      <w:r w:rsidR="00D67AA0">
        <w:rPr>
          <w:rFonts w:ascii="Arial" w:hAnsi="Arial" w:cs="Arial"/>
        </w:rPr>
        <w:t xml:space="preserve"> nebo </w:t>
      </w:r>
      <w:r w:rsidR="00D67AA0" w:rsidRPr="007353C9">
        <w:rPr>
          <w:rFonts w:ascii="Arial" w:hAnsi="Arial" w:cs="Arial"/>
          <w:b/>
        </w:rPr>
        <w:t>na kterémkoliv českém zastupitelském úřadě v zahraničí</w:t>
      </w:r>
      <w:r w:rsidR="00D67AA0">
        <w:rPr>
          <w:rFonts w:ascii="Arial" w:hAnsi="Arial" w:cs="Arial"/>
        </w:rPr>
        <w:t>.</w:t>
      </w:r>
    </w:p>
  </w:footnote>
  <w:footnote w:id="3">
    <w:p w:rsidR="009F1AF9" w:rsidRPr="001A6208" w:rsidRDefault="009F1AF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lze vydat nejdříve 15 dnů před prvním dnem voleb.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7A"/>
    <w:rsid w:val="00004312"/>
    <w:rsid w:val="00011B91"/>
    <w:rsid w:val="000314C0"/>
    <w:rsid w:val="000C1AD9"/>
    <w:rsid w:val="001327C2"/>
    <w:rsid w:val="00181279"/>
    <w:rsid w:val="001A1867"/>
    <w:rsid w:val="001A6208"/>
    <w:rsid w:val="001B38DC"/>
    <w:rsid w:val="001D6A7E"/>
    <w:rsid w:val="001E0FBC"/>
    <w:rsid w:val="001F7016"/>
    <w:rsid w:val="00223706"/>
    <w:rsid w:val="00232715"/>
    <w:rsid w:val="0024069A"/>
    <w:rsid w:val="00242416"/>
    <w:rsid w:val="00257BE5"/>
    <w:rsid w:val="0026631F"/>
    <w:rsid w:val="002F286D"/>
    <w:rsid w:val="0030234D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531969"/>
    <w:rsid w:val="005327AA"/>
    <w:rsid w:val="00533A7A"/>
    <w:rsid w:val="00592B78"/>
    <w:rsid w:val="006312A2"/>
    <w:rsid w:val="00635433"/>
    <w:rsid w:val="006429C8"/>
    <w:rsid w:val="00656B74"/>
    <w:rsid w:val="006D3311"/>
    <w:rsid w:val="00701CB2"/>
    <w:rsid w:val="00704716"/>
    <w:rsid w:val="007353C9"/>
    <w:rsid w:val="0074063F"/>
    <w:rsid w:val="00790C19"/>
    <w:rsid w:val="00792E46"/>
    <w:rsid w:val="007D7FE9"/>
    <w:rsid w:val="007E25B3"/>
    <w:rsid w:val="00833802"/>
    <w:rsid w:val="008703C3"/>
    <w:rsid w:val="00874FC5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33300"/>
    <w:rsid w:val="00B62CD6"/>
    <w:rsid w:val="00B64B37"/>
    <w:rsid w:val="00B67DBF"/>
    <w:rsid w:val="00B846B3"/>
    <w:rsid w:val="00B8584C"/>
    <w:rsid w:val="00B953A3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67AA0"/>
    <w:rsid w:val="00DA7606"/>
    <w:rsid w:val="00E06294"/>
    <w:rsid w:val="00E76314"/>
    <w:rsid w:val="00E9004F"/>
    <w:rsid w:val="00EE0894"/>
    <w:rsid w:val="00EE3423"/>
    <w:rsid w:val="00F77473"/>
    <w:rsid w:val="00F84279"/>
    <w:rsid w:val="00F947FA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DB9F-E55B-4B7C-A9CC-D1DF66E5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Eckhardtová Markéta (ÚMČ Praha 10)</cp:lastModifiedBy>
  <cp:revision>4</cp:revision>
  <cp:lastPrinted>2022-10-19T10:11:00Z</cp:lastPrinted>
  <dcterms:created xsi:type="dcterms:W3CDTF">2022-10-19T10:15:00Z</dcterms:created>
  <dcterms:modified xsi:type="dcterms:W3CDTF">2022-10-20T07:49:00Z</dcterms:modified>
</cp:coreProperties>
</file>