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C39C82" w:rsidR="00907192" w:rsidRPr="00E438FA" w:rsidRDefault="0009444A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 xml:space="preserve"> </w:t>
      </w:r>
      <w:r w:rsidR="00396D8A" w:rsidRPr="00E438FA"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 w:rsidRPr="00E438FA"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Pr="00E438FA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18A5FE2A" w:rsidR="00907192" w:rsidRPr="00E438FA" w:rsidRDefault="00C648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96D8A" w:rsidRPr="00E438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396D8A" w:rsidRPr="00E438FA">
        <w:rPr>
          <w:rFonts w:ascii="Times New Roman" w:eastAsia="Times New Roman" w:hAnsi="Times New Roman" w:cs="Times New Roman"/>
          <w:sz w:val="28"/>
          <w:szCs w:val="28"/>
        </w:rPr>
        <w:t xml:space="preserve">jednání Výboru pro energetický management ZMČ Praha 10 </w:t>
      </w:r>
    </w:p>
    <w:p w14:paraId="00000007" w14:textId="7DE30A8E" w:rsidR="00907192" w:rsidRPr="00E438FA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</w:t>
      </w:r>
      <w:r w:rsidR="008F3890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4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30.</w:t>
      </w:r>
      <w:r w:rsidR="008F3890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4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8F3890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937C9F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2024 od 17 hod. </w:t>
      </w:r>
    </w:p>
    <w:p w14:paraId="00000008" w14:textId="0412619B" w:rsidR="00907192" w:rsidRPr="00E438FA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do </w:t>
      </w:r>
      <w:r w:rsidR="00940735"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zasedací místnosti Emil Kolben K806, 8</w:t>
      </w:r>
      <w:r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patro budovy </w:t>
      </w:r>
      <w:r w:rsidR="00940735"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K</w:t>
      </w:r>
    </w:p>
    <w:p w14:paraId="00000009" w14:textId="280ACC2F" w:rsidR="00907192" w:rsidRPr="00E438FA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ÚMČ Praha 10, </w:t>
      </w:r>
      <w:r w:rsidR="00940735"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Vinohradská 3218/169</w:t>
      </w:r>
    </w:p>
    <w:p w14:paraId="62EAFA89" w14:textId="7932F9CF" w:rsidR="008F3890" w:rsidRPr="00E438FA" w:rsidRDefault="008F3890" w:rsidP="007D225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9758B9" w14:textId="77777777" w:rsidR="00D3432D" w:rsidRPr="00E438FA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789"/>
      </w:tblGrid>
      <w:tr w:rsidR="00D3432D" w:rsidRPr="00E438FA" w14:paraId="717CFC73" w14:textId="77777777" w:rsidTr="00BF0D1A">
        <w:tc>
          <w:tcPr>
            <w:tcW w:w="421" w:type="dxa"/>
          </w:tcPr>
          <w:p w14:paraId="41B9A489" w14:textId="22FA1DC6" w:rsidR="00D3432D" w:rsidRPr="00E438FA" w:rsidRDefault="00D3432D" w:rsidP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641" w:type="dxa"/>
          </w:tcPr>
          <w:p w14:paraId="09EA02E0" w14:textId="7BAEE76F" w:rsidR="00D3432D" w:rsidRPr="00E438FA" w:rsidRDefault="00D34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Schválení programu </w:t>
            </w:r>
          </w:p>
        </w:tc>
      </w:tr>
      <w:tr w:rsidR="00D3432D" w:rsidRPr="00E438FA" w14:paraId="10E23F1D" w14:textId="77777777" w:rsidTr="00BF0D1A">
        <w:tc>
          <w:tcPr>
            <w:tcW w:w="421" w:type="dxa"/>
          </w:tcPr>
          <w:p w14:paraId="62EDC701" w14:textId="7A40C693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56F85BAF" w14:textId="3F6F93E6" w:rsidR="00D3432D" w:rsidRPr="00E438FA" w:rsidRDefault="00D34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Volba ověřovatele</w:t>
            </w:r>
          </w:p>
        </w:tc>
      </w:tr>
      <w:tr w:rsidR="00D3432D" w:rsidRPr="00E438FA" w14:paraId="1A04B555" w14:textId="77777777" w:rsidTr="00BF0D1A">
        <w:tc>
          <w:tcPr>
            <w:tcW w:w="421" w:type="dxa"/>
          </w:tcPr>
          <w:p w14:paraId="529BFCA6" w14:textId="2F9E3356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26155762" w14:textId="2BF5D96F" w:rsidR="00D3432D" w:rsidRDefault="005C11CC" w:rsidP="00210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Informace k projektu </w:t>
            </w:r>
            <w:r w:rsidR="00BF0D1A" w:rsidRPr="00BF0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BF0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Založení energetického společenství pro MČ Praha 10</w:t>
            </w:r>
            <w:r w:rsidR="00BF0D1A" w:rsidRPr="00BF0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BF0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10C5A"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CB94EC" w14:textId="77777777" w:rsidR="00BF0D1A" w:rsidRPr="00BF0D1A" w:rsidRDefault="00BF0D1A" w:rsidP="00210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58743" w14:textId="73F52FB1" w:rsidR="00843019" w:rsidRPr="00BF0D1A" w:rsidRDefault="00843019" w:rsidP="00210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1A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Prezentace p. Matouš Homola</w:t>
            </w:r>
            <w:r w:rsidR="00BF0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Leon Taurus </w:t>
            </w:r>
            <w:proofErr w:type="spellStart"/>
            <w:r w:rsidR="00E8331C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04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8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384039" w14:textId="36BF9ED3" w:rsidR="00843019" w:rsidRPr="00BF0D1A" w:rsidRDefault="00843019" w:rsidP="00210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32D" w:rsidRPr="00E438FA" w14:paraId="0AFBFFC2" w14:textId="77777777" w:rsidTr="00BF0D1A">
        <w:tc>
          <w:tcPr>
            <w:tcW w:w="421" w:type="dxa"/>
          </w:tcPr>
          <w:p w14:paraId="41AD4390" w14:textId="558F7A38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789" w:type="dxa"/>
          </w:tcPr>
          <w:p w14:paraId="3106D04F" w14:textId="77777777" w:rsidR="00843019" w:rsidRPr="00BF0D1A" w:rsidRDefault="006B4D4E" w:rsidP="008430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Implementace a certifikace </w:t>
            </w:r>
            <w:proofErr w:type="spellStart"/>
            <w:r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EnMS</w:t>
            </w:r>
            <w:proofErr w:type="spellEnd"/>
            <w:r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dle ISO 50001 v rámci MČ Praha 10 s odkazem na aktuální smlouvu, jejíž hlavním předmětem je aktualizace směrnice o EM a moderování procesu přípravy na certifikaci ISO 50001.</w:t>
            </w:r>
          </w:p>
          <w:p w14:paraId="2F05C24E" w14:textId="6AA402A8" w:rsidR="00D3432D" w:rsidRPr="00BF0D1A" w:rsidRDefault="006B4D4E" w:rsidP="008430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1A">
              <w:rPr>
                <w:rFonts w:ascii="Times New Roman" w:hAnsi="Times New Roman" w:cs="Times New Roman"/>
                <w:sz w:val="24"/>
                <w:szCs w:val="24"/>
              </w:rPr>
              <w:t>Prezentace Ing. Miroslav Šafařík, PORSENNA Energy s.r.o.</w:t>
            </w:r>
            <w:r w:rsidR="000C37FA" w:rsidRPr="00BF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32D" w:rsidRPr="00E438FA" w14:paraId="3ADCFC85" w14:textId="77777777" w:rsidTr="00BF0D1A">
        <w:tc>
          <w:tcPr>
            <w:tcW w:w="421" w:type="dxa"/>
          </w:tcPr>
          <w:p w14:paraId="008F6BA7" w14:textId="3621B285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641" w:type="dxa"/>
          </w:tcPr>
          <w:p w14:paraId="49499C2F" w14:textId="64DB8906" w:rsidR="00D3432D" w:rsidRPr="00BF0D1A" w:rsidRDefault="00CA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Informace o provedení cen</w:t>
            </w:r>
            <w:r w:rsidR="000D6EF7"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trálního nákupu energií pro MČ Praha 10 a jí zřízené organizace pro rok 2025 společností PRAHA 10 – Majetková, a.s.</w:t>
            </w:r>
          </w:p>
          <w:p w14:paraId="54BB2F9F" w14:textId="77777777" w:rsidR="000711A0" w:rsidRPr="00BF0D1A" w:rsidRDefault="00071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1A5A9" w14:textId="679F8BA6" w:rsidR="000D6EF7" w:rsidRPr="00BF0D1A" w:rsidRDefault="000D6EF7" w:rsidP="00E438F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Prezentace </w:t>
            </w:r>
            <w:r w:rsidR="00E438FA" w:rsidRPr="00BF0D1A">
              <w:rPr>
                <w:rFonts w:ascii="Times New Roman" w:hAnsi="Times New Roman" w:cs="Times New Roman"/>
                <w:sz w:val="24"/>
                <w:szCs w:val="24"/>
              </w:rPr>
              <w:t>Mgr. Petr Jan</w:t>
            </w:r>
            <w:r w:rsidR="000711A0" w:rsidRPr="00BF0D1A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E438FA" w:rsidRPr="00BF0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D1A">
              <w:rPr>
                <w:rFonts w:ascii="Times New Roman" w:eastAsia="Times New Roman" w:hAnsi="Times New Roman" w:cs="Times New Roman"/>
                <w:sz w:val="24"/>
                <w:szCs w:val="24"/>
              </w:rPr>
              <w:t>PRAHA 10 - Majetková, a.s.</w:t>
            </w:r>
          </w:p>
        </w:tc>
      </w:tr>
      <w:tr w:rsidR="009F0C3D" w:rsidRPr="00E438FA" w14:paraId="42B78F1F" w14:textId="77777777" w:rsidTr="00BF0D1A">
        <w:tc>
          <w:tcPr>
            <w:tcW w:w="421" w:type="dxa"/>
          </w:tcPr>
          <w:p w14:paraId="407CD8F3" w14:textId="789FAEC4" w:rsidR="009F0C3D" w:rsidRPr="00E438FA" w:rsidRDefault="009F0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109BC3EA" w14:textId="7D0CAF0F" w:rsidR="009F0C3D" w:rsidRPr="00BF0D1A" w:rsidRDefault="009F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Komunitní energetika</w:t>
            </w:r>
            <w:r w:rsidRPr="00BF0D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F0D1A" w:rsidRPr="00BF0D1A">
              <w:rPr>
                <w:rFonts w:ascii="Times New Roman" w:hAnsi="Times New Roman" w:cs="Times New Roman"/>
                <w:sz w:val="24"/>
                <w:szCs w:val="24"/>
              </w:rPr>
              <w:t>informace o semináři</w:t>
            </w:r>
            <w:r w:rsidR="00442373">
              <w:rPr>
                <w:rFonts w:ascii="Times New Roman" w:hAnsi="Times New Roman" w:cs="Times New Roman"/>
                <w:sz w:val="24"/>
                <w:szCs w:val="24"/>
              </w:rPr>
              <w:t xml:space="preserve"> Komunitní energetika v bytových domech III</w:t>
            </w:r>
            <w:r w:rsidR="00BF0D1A" w:rsidRPr="00BF0D1A">
              <w:rPr>
                <w:rFonts w:ascii="Times New Roman" w:hAnsi="Times New Roman" w:cs="Times New Roman"/>
                <w:sz w:val="24"/>
                <w:szCs w:val="24"/>
              </w:rPr>
              <w:t>, který se konal dne 26.</w:t>
            </w:r>
            <w:r w:rsidR="0044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D1A" w:rsidRPr="00BF0D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4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D1A" w:rsidRPr="00BF0D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3432D" w:rsidRPr="00E438FA" w14:paraId="4AA3C5CF" w14:textId="77777777" w:rsidTr="00BF0D1A">
        <w:tc>
          <w:tcPr>
            <w:tcW w:w="421" w:type="dxa"/>
          </w:tcPr>
          <w:p w14:paraId="4AD03B2B" w14:textId="2EF1E2A3" w:rsidR="00D3432D" w:rsidRPr="00E438FA" w:rsidRDefault="009F0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3432D"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317AAF4C" w14:textId="28B6AC55" w:rsidR="00D3432D" w:rsidRPr="00E438FA" w:rsidRDefault="00D34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Různé </w:t>
            </w:r>
          </w:p>
        </w:tc>
      </w:tr>
    </w:tbl>
    <w:p w14:paraId="7369545C" w14:textId="77777777" w:rsidR="00843019" w:rsidRDefault="008430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07192" w:rsidRPr="00E438FA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Pr="00E438FA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5C18646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sectPr w:rsidR="0090719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6889" w14:textId="77777777" w:rsidR="008D47F6" w:rsidRDefault="008D47F6" w:rsidP="009E668C">
      <w:pPr>
        <w:spacing w:after="0" w:line="240" w:lineRule="auto"/>
      </w:pPr>
      <w:r>
        <w:separator/>
      </w:r>
    </w:p>
  </w:endnote>
  <w:endnote w:type="continuationSeparator" w:id="0">
    <w:p w14:paraId="031A758E" w14:textId="77777777" w:rsidR="008D47F6" w:rsidRDefault="008D47F6" w:rsidP="009E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BD05" w14:textId="77777777" w:rsidR="008D47F6" w:rsidRDefault="008D47F6" w:rsidP="009E668C">
      <w:pPr>
        <w:spacing w:after="0" w:line="240" w:lineRule="auto"/>
      </w:pPr>
      <w:r>
        <w:separator/>
      </w:r>
    </w:p>
  </w:footnote>
  <w:footnote w:type="continuationSeparator" w:id="0">
    <w:p w14:paraId="25CB7A50" w14:textId="77777777" w:rsidR="008D47F6" w:rsidRDefault="008D47F6" w:rsidP="009E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8B2C" w14:textId="0E1A9A51" w:rsidR="009E668C" w:rsidRDefault="009F0C3D" w:rsidP="00B32E23">
    <w:pPr>
      <w:pStyle w:val="Zhlav"/>
      <w:ind w:left="7200"/>
    </w:pPr>
    <w:r w:rsidRPr="009F0C3D">
      <w:t>P10-</w:t>
    </w:r>
    <w:r w:rsidR="00BF0D1A">
      <w:t>399027</w:t>
    </w:r>
    <w:r w:rsidRPr="009F0C3D">
      <w:t>/2024</w:t>
    </w:r>
    <w:r w:rsidR="009E668C"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9FE"/>
    <w:multiLevelType w:val="hybridMultilevel"/>
    <w:tmpl w:val="BDA63F70"/>
    <w:lvl w:ilvl="0" w:tplc="A06A9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8CD"/>
    <w:multiLevelType w:val="multilevel"/>
    <w:tmpl w:val="DCD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C0331"/>
    <w:multiLevelType w:val="hybridMultilevel"/>
    <w:tmpl w:val="33103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72F5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439">
    <w:abstractNumId w:val="3"/>
  </w:num>
  <w:num w:numId="2" w16cid:durableId="114756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248292">
    <w:abstractNumId w:val="0"/>
  </w:num>
  <w:num w:numId="4" w16cid:durableId="1704400083">
    <w:abstractNumId w:val="4"/>
  </w:num>
  <w:num w:numId="5" w16cid:durableId="53315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92"/>
    <w:rsid w:val="000421C0"/>
    <w:rsid w:val="000711A0"/>
    <w:rsid w:val="0009444A"/>
    <w:rsid w:val="000C37FA"/>
    <w:rsid w:val="000D6EF7"/>
    <w:rsid w:val="001825DA"/>
    <w:rsid w:val="00210C5A"/>
    <w:rsid w:val="00213F76"/>
    <w:rsid w:val="00216C67"/>
    <w:rsid w:val="002C6AB6"/>
    <w:rsid w:val="003053EB"/>
    <w:rsid w:val="00396D8A"/>
    <w:rsid w:val="003B6728"/>
    <w:rsid w:val="00442373"/>
    <w:rsid w:val="004730CA"/>
    <w:rsid w:val="005C11CC"/>
    <w:rsid w:val="00607DC3"/>
    <w:rsid w:val="006B4D4E"/>
    <w:rsid w:val="006C1130"/>
    <w:rsid w:val="00755F01"/>
    <w:rsid w:val="007D225B"/>
    <w:rsid w:val="00806701"/>
    <w:rsid w:val="00843019"/>
    <w:rsid w:val="00855B14"/>
    <w:rsid w:val="00892266"/>
    <w:rsid w:val="008B1119"/>
    <w:rsid w:val="008D47F6"/>
    <w:rsid w:val="008F3890"/>
    <w:rsid w:val="00907192"/>
    <w:rsid w:val="00937C9F"/>
    <w:rsid w:val="00940735"/>
    <w:rsid w:val="009E668C"/>
    <w:rsid w:val="009F0C3D"/>
    <w:rsid w:val="00B32E23"/>
    <w:rsid w:val="00B91B54"/>
    <w:rsid w:val="00BB25A4"/>
    <w:rsid w:val="00BF0D1A"/>
    <w:rsid w:val="00C648BC"/>
    <w:rsid w:val="00C678C6"/>
    <w:rsid w:val="00CA7B2F"/>
    <w:rsid w:val="00D3432D"/>
    <w:rsid w:val="00D553E5"/>
    <w:rsid w:val="00E068F5"/>
    <w:rsid w:val="00E37A68"/>
    <w:rsid w:val="00E438FA"/>
    <w:rsid w:val="00E82611"/>
    <w:rsid w:val="00E8331C"/>
    <w:rsid w:val="00F92DB8"/>
    <w:rsid w:val="00FA57A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C5C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B672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68C"/>
  </w:style>
  <w:style w:type="paragraph" w:styleId="Zpat">
    <w:name w:val="footer"/>
    <w:basedOn w:val="Normln"/>
    <w:link w:val="Zpat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68C"/>
  </w:style>
  <w:style w:type="table" w:styleId="Mkatabulky">
    <w:name w:val="Table Grid"/>
    <w:basedOn w:val="Normlntabulka"/>
    <w:uiPriority w:val="39"/>
    <w:rsid w:val="00D3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Pawingerová Jitka Ing. (ÚMČ Praha 10)</cp:lastModifiedBy>
  <cp:revision>9</cp:revision>
  <cp:lastPrinted>2023-11-27T15:35:00Z</cp:lastPrinted>
  <dcterms:created xsi:type="dcterms:W3CDTF">2024-08-20T07:02:00Z</dcterms:created>
  <dcterms:modified xsi:type="dcterms:W3CDTF">2024-09-19T09:18:00Z</dcterms:modified>
</cp:coreProperties>
</file>