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28927" w14:textId="669A31E6" w:rsidR="00A66DAD" w:rsidRPr="00D16108" w:rsidRDefault="00AC1C7F" w:rsidP="007F5425">
      <w:pPr>
        <w:jc w:val="center"/>
        <w:rPr>
          <w:b/>
          <w:sz w:val="32"/>
          <w:szCs w:val="32"/>
          <w:u w:val="single"/>
        </w:rPr>
      </w:pPr>
      <w:r w:rsidRPr="00D16108">
        <w:rPr>
          <w:b/>
          <w:sz w:val="32"/>
          <w:szCs w:val="32"/>
          <w:u w:val="single"/>
        </w:rPr>
        <w:t xml:space="preserve">Termíny prázdninového provozu </w:t>
      </w:r>
      <w:r w:rsidR="00D16108" w:rsidRPr="00D16108">
        <w:rPr>
          <w:b/>
          <w:sz w:val="32"/>
          <w:szCs w:val="32"/>
          <w:u w:val="single"/>
        </w:rPr>
        <w:t xml:space="preserve">MŠ </w:t>
      </w:r>
      <w:r w:rsidR="0028295E" w:rsidRPr="00D16108">
        <w:rPr>
          <w:b/>
          <w:sz w:val="32"/>
          <w:szCs w:val="32"/>
          <w:u w:val="single"/>
        </w:rPr>
        <w:t>– červenec a srpen</w:t>
      </w:r>
      <w:r w:rsidRPr="00D16108">
        <w:rPr>
          <w:b/>
          <w:sz w:val="32"/>
          <w:szCs w:val="32"/>
          <w:u w:val="single"/>
        </w:rPr>
        <w:t xml:space="preserve"> 202</w:t>
      </w:r>
      <w:r w:rsidR="00B45924" w:rsidRPr="00D16108">
        <w:rPr>
          <w:b/>
          <w:sz w:val="32"/>
          <w:szCs w:val="32"/>
          <w:u w:val="single"/>
        </w:rPr>
        <w:t>5</w:t>
      </w:r>
    </w:p>
    <w:p w14:paraId="067D39A0" w14:textId="77777777" w:rsidR="00D16108" w:rsidRPr="00AC1C7F" w:rsidRDefault="00D16108" w:rsidP="00885E15">
      <w:pPr>
        <w:jc w:val="center"/>
        <w:rPr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AC1C7F" w:rsidRPr="00A66DAD" w14:paraId="37E89CF0" w14:textId="77777777" w:rsidTr="0028295E">
        <w:trPr>
          <w:trHeight w:val="586"/>
        </w:trPr>
        <w:tc>
          <w:tcPr>
            <w:tcW w:w="3114" w:type="dxa"/>
            <w:shd w:val="clear" w:color="auto" w:fill="auto"/>
          </w:tcPr>
          <w:p w14:paraId="2A22C176" w14:textId="177ED879" w:rsidR="00AC1C7F" w:rsidRPr="0028295E" w:rsidRDefault="00B45924">
            <w:pPr>
              <w:rPr>
                <w:b/>
                <w:i/>
                <w:color w:val="833C0B" w:themeColor="accent2" w:themeShade="80"/>
                <w:sz w:val="24"/>
                <w:szCs w:val="24"/>
              </w:rPr>
            </w:pP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7</w:t>
            </w:r>
            <w:r w:rsidR="00A66DAD"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>. 7. – 1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1</w:t>
            </w:r>
            <w:r w:rsidR="00AC1C7F"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>. 7. 202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5</w:t>
            </w:r>
          </w:p>
        </w:tc>
        <w:tc>
          <w:tcPr>
            <w:tcW w:w="5948" w:type="dxa"/>
            <w:shd w:val="clear" w:color="auto" w:fill="auto"/>
          </w:tcPr>
          <w:p w14:paraId="12649659" w14:textId="164DDB5A" w:rsidR="00AC1C7F" w:rsidRPr="0028295E" w:rsidRDefault="00A752E2" w:rsidP="00AD59BB">
            <w:pPr>
              <w:rPr>
                <w:b/>
                <w:i/>
                <w:color w:val="833C0B" w:themeColor="accent2" w:themeShade="80"/>
                <w:sz w:val="24"/>
                <w:szCs w:val="24"/>
              </w:rPr>
            </w:pPr>
            <w:r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 xml:space="preserve">v provozu </w:t>
            </w:r>
            <w:r w:rsidR="00AD59BB">
              <w:rPr>
                <w:b/>
                <w:i/>
                <w:color w:val="833C0B" w:themeColor="accent2" w:themeShade="80"/>
                <w:sz w:val="24"/>
                <w:szCs w:val="24"/>
              </w:rPr>
              <w:t xml:space="preserve">MŠ </w:t>
            </w:r>
            <w:r w:rsidR="00B45924">
              <w:rPr>
                <w:b/>
                <w:i/>
                <w:color w:val="833C0B" w:themeColor="accent2" w:themeShade="80"/>
                <w:sz w:val="24"/>
                <w:szCs w:val="24"/>
              </w:rPr>
              <w:t>U Vršovického nádraží</w:t>
            </w:r>
            <w:r w:rsidR="00AD59BB">
              <w:rPr>
                <w:b/>
                <w:i/>
                <w:color w:val="833C0B" w:themeColor="accent2" w:themeShade="80"/>
                <w:sz w:val="24"/>
                <w:szCs w:val="24"/>
              </w:rPr>
              <w:t xml:space="preserve">, MŠ </w:t>
            </w:r>
            <w:r w:rsidR="00B45924">
              <w:rPr>
                <w:b/>
                <w:i/>
                <w:color w:val="833C0B" w:themeColor="accent2" w:themeShade="80"/>
                <w:sz w:val="24"/>
                <w:szCs w:val="24"/>
              </w:rPr>
              <w:t>Harmonie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 xml:space="preserve">, </w:t>
            </w:r>
            <w:r w:rsidR="00751CEC">
              <w:rPr>
                <w:b/>
                <w:i/>
                <w:color w:val="833C0B" w:themeColor="accent2" w:themeShade="80"/>
                <w:sz w:val="24"/>
                <w:szCs w:val="24"/>
              </w:rPr>
              <w:t xml:space="preserve">MŠ </w:t>
            </w:r>
            <w:r w:rsidR="00B45924">
              <w:rPr>
                <w:b/>
                <w:i/>
                <w:color w:val="833C0B" w:themeColor="accent2" w:themeShade="80"/>
                <w:sz w:val="24"/>
                <w:szCs w:val="24"/>
              </w:rPr>
              <w:t xml:space="preserve">Bajkalská, 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MŠ Štěchovická</w:t>
            </w:r>
            <w:r w:rsidR="00B45924">
              <w:rPr>
                <w:b/>
                <w:i/>
                <w:color w:val="833C0B" w:themeColor="accent2" w:themeShade="80"/>
                <w:sz w:val="24"/>
                <w:szCs w:val="24"/>
              </w:rPr>
              <w:t xml:space="preserve"> a MŠ Dvouletky</w:t>
            </w:r>
          </w:p>
        </w:tc>
      </w:tr>
      <w:tr w:rsidR="00B45924" w:rsidRPr="00A66DAD" w14:paraId="5D7EF3E6" w14:textId="77777777" w:rsidTr="0028295E">
        <w:trPr>
          <w:trHeight w:val="586"/>
        </w:trPr>
        <w:tc>
          <w:tcPr>
            <w:tcW w:w="3114" w:type="dxa"/>
            <w:shd w:val="clear" w:color="auto" w:fill="auto"/>
          </w:tcPr>
          <w:p w14:paraId="71D97D66" w14:textId="5F528D10" w:rsidR="00B45924" w:rsidRPr="0028295E" w:rsidRDefault="00B45924" w:rsidP="00B45924">
            <w:pPr>
              <w:rPr>
                <w:b/>
                <w:i/>
                <w:color w:val="833C0B" w:themeColor="accent2" w:themeShade="80"/>
                <w:sz w:val="24"/>
                <w:szCs w:val="24"/>
              </w:rPr>
            </w:pPr>
            <w:r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>1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4</w:t>
            </w:r>
            <w:r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 xml:space="preserve">. 7. – 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18</w:t>
            </w:r>
            <w:r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>. 7. 202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5</w:t>
            </w:r>
          </w:p>
        </w:tc>
        <w:tc>
          <w:tcPr>
            <w:tcW w:w="5948" w:type="dxa"/>
            <w:shd w:val="clear" w:color="auto" w:fill="auto"/>
          </w:tcPr>
          <w:p w14:paraId="3FACA692" w14:textId="5E807D83" w:rsidR="00B45924" w:rsidRPr="0028295E" w:rsidRDefault="00B45924" w:rsidP="00B45924">
            <w:pPr>
              <w:rPr>
                <w:b/>
                <w:i/>
                <w:color w:val="833C0B" w:themeColor="accent2" w:themeShade="80"/>
                <w:sz w:val="24"/>
                <w:szCs w:val="24"/>
              </w:rPr>
            </w:pPr>
            <w:r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 xml:space="preserve">v provozu 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MŠ U Vršovického nádraží, MŠ Harmonie, MŠ Bajkalská, MŠ Štěchovická a MŠ Dvouletky</w:t>
            </w:r>
          </w:p>
        </w:tc>
      </w:tr>
      <w:tr w:rsidR="00AC1C7F" w:rsidRPr="00A66DAD" w14:paraId="2A937739" w14:textId="77777777" w:rsidTr="0028295E">
        <w:trPr>
          <w:trHeight w:val="586"/>
        </w:trPr>
        <w:tc>
          <w:tcPr>
            <w:tcW w:w="3114" w:type="dxa"/>
          </w:tcPr>
          <w:p w14:paraId="6A5F959E" w14:textId="42E65E76" w:rsidR="00AC1C7F" w:rsidRPr="00A66DAD" w:rsidRDefault="00AC1C7F">
            <w:pPr>
              <w:rPr>
                <w:b/>
                <w:sz w:val="24"/>
                <w:szCs w:val="24"/>
              </w:rPr>
            </w:pPr>
            <w:r w:rsidRPr="00A66DAD">
              <w:rPr>
                <w:b/>
                <w:sz w:val="24"/>
                <w:szCs w:val="24"/>
              </w:rPr>
              <w:t>2</w:t>
            </w:r>
            <w:r w:rsidR="00B45924">
              <w:rPr>
                <w:b/>
                <w:sz w:val="24"/>
                <w:szCs w:val="24"/>
              </w:rPr>
              <w:t>1</w:t>
            </w:r>
            <w:r w:rsidRPr="00A66DAD">
              <w:rPr>
                <w:b/>
                <w:sz w:val="24"/>
                <w:szCs w:val="24"/>
              </w:rPr>
              <w:t>. 7. – 2</w:t>
            </w:r>
            <w:r w:rsidR="00B45924">
              <w:rPr>
                <w:b/>
                <w:sz w:val="24"/>
                <w:szCs w:val="24"/>
              </w:rPr>
              <w:t>5</w:t>
            </w:r>
            <w:r w:rsidRPr="00A66DAD">
              <w:rPr>
                <w:b/>
                <w:sz w:val="24"/>
                <w:szCs w:val="24"/>
              </w:rPr>
              <w:t>. 7. 202</w:t>
            </w:r>
            <w:r w:rsidR="00B4592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48" w:type="dxa"/>
          </w:tcPr>
          <w:p w14:paraId="6FFBD125" w14:textId="77777777" w:rsidR="00AC1C7F" w:rsidRPr="00A66DAD" w:rsidRDefault="00AC1C7F">
            <w:pPr>
              <w:rPr>
                <w:b/>
                <w:sz w:val="24"/>
                <w:szCs w:val="24"/>
              </w:rPr>
            </w:pPr>
            <w:r w:rsidRPr="00A66DAD">
              <w:rPr>
                <w:b/>
                <w:sz w:val="24"/>
                <w:szCs w:val="24"/>
              </w:rPr>
              <w:t>všechny MŠ zavřeny</w:t>
            </w:r>
          </w:p>
        </w:tc>
      </w:tr>
      <w:tr w:rsidR="00AC1C7F" w:rsidRPr="00A66DAD" w14:paraId="4EA48B1F" w14:textId="77777777" w:rsidTr="0028295E">
        <w:trPr>
          <w:trHeight w:val="586"/>
        </w:trPr>
        <w:tc>
          <w:tcPr>
            <w:tcW w:w="3114" w:type="dxa"/>
          </w:tcPr>
          <w:p w14:paraId="76518611" w14:textId="2509AC08" w:rsidR="00AC1C7F" w:rsidRPr="00A66DAD" w:rsidRDefault="00B459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AC1C7F" w:rsidRPr="00A66DAD">
              <w:rPr>
                <w:b/>
                <w:sz w:val="24"/>
                <w:szCs w:val="24"/>
              </w:rPr>
              <w:t xml:space="preserve">. 7. – </w:t>
            </w:r>
            <w:r>
              <w:rPr>
                <w:b/>
                <w:sz w:val="24"/>
                <w:szCs w:val="24"/>
              </w:rPr>
              <w:t>1</w:t>
            </w:r>
            <w:r w:rsidR="00AC1C7F" w:rsidRPr="00A66DAD">
              <w:rPr>
                <w:b/>
                <w:sz w:val="24"/>
                <w:szCs w:val="24"/>
              </w:rPr>
              <w:t>. 8. 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48" w:type="dxa"/>
          </w:tcPr>
          <w:p w14:paraId="30913B81" w14:textId="77777777" w:rsidR="00AC1C7F" w:rsidRPr="00A66DAD" w:rsidRDefault="00AC1C7F">
            <w:pPr>
              <w:rPr>
                <w:b/>
                <w:sz w:val="24"/>
                <w:szCs w:val="24"/>
              </w:rPr>
            </w:pPr>
            <w:r w:rsidRPr="00A66DAD">
              <w:rPr>
                <w:b/>
                <w:sz w:val="24"/>
                <w:szCs w:val="24"/>
              </w:rPr>
              <w:t>všechny MŠ zavřeny</w:t>
            </w:r>
          </w:p>
        </w:tc>
      </w:tr>
      <w:tr w:rsidR="00B45924" w:rsidRPr="00A66DAD" w14:paraId="7DFD387A" w14:textId="77777777" w:rsidTr="0028295E">
        <w:trPr>
          <w:trHeight w:val="586"/>
        </w:trPr>
        <w:tc>
          <w:tcPr>
            <w:tcW w:w="3114" w:type="dxa"/>
          </w:tcPr>
          <w:p w14:paraId="0DB8A39B" w14:textId="33FD4164" w:rsidR="00B45924" w:rsidRDefault="00B45924" w:rsidP="00B459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8. – 8. 8. 2025</w:t>
            </w:r>
          </w:p>
        </w:tc>
        <w:tc>
          <w:tcPr>
            <w:tcW w:w="5948" w:type="dxa"/>
          </w:tcPr>
          <w:p w14:paraId="7F691951" w14:textId="1E573EE3" w:rsidR="00B45924" w:rsidRPr="00A66DAD" w:rsidRDefault="00B45924" w:rsidP="00B45924">
            <w:pPr>
              <w:rPr>
                <w:b/>
                <w:sz w:val="24"/>
                <w:szCs w:val="24"/>
              </w:rPr>
            </w:pPr>
            <w:r w:rsidRPr="00A66DAD">
              <w:rPr>
                <w:b/>
                <w:sz w:val="24"/>
                <w:szCs w:val="24"/>
              </w:rPr>
              <w:t>všechny MŠ zavřeny</w:t>
            </w:r>
          </w:p>
        </w:tc>
      </w:tr>
      <w:tr w:rsidR="00B45924" w:rsidRPr="00A66DAD" w14:paraId="34073DD5" w14:textId="77777777" w:rsidTr="0028295E">
        <w:trPr>
          <w:trHeight w:val="586"/>
        </w:trPr>
        <w:tc>
          <w:tcPr>
            <w:tcW w:w="3114" w:type="dxa"/>
          </w:tcPr>
          <w:p w14:paraId="1979F423" w14:textId="7BC16DA5" w:rsidR="00B45924" w:rsidRPr="0028295E" w:rsidRDefault="00B45924" w:rsidP="00B45924">
            <w:pPr>
              <w:rPr>
                <w:b/>
                <w:i/>
                <w:color w:val="833C0B" w:themeColor="accent2" w:themeShade="80"/>
                <w:sz w:val="24"/>
                <w:szCs w:val="24"/>
              </w:rPr>
            </w:pP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11</w:t>
            </w:r>
            <w:r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 xml:space="preserve">. 8. – 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15</w:t>
            </w:r>
            <w:r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>. 8. 202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5</w:t>
            </w:r>
          </w:p>
        </w:tc>
        <w:tc>
          <w:tcPr>
            <w:tcW w:w="5948" w:type="dxa"/>
          </w:tcPr>
          <w:p w14:paraId="7697AE51" w14:textId="7CCCEE5D" w:rsidR="00B45924" w:rsidRPr="0028295E" w:rsidRDefault="00B45924" w:rsidP="00B45924">
            <w:pPr>
              <w:rPr>
                <w:b/>
                <w:i/>
                <w:color w:val="833C0B" w:themeColor="accent2" w:themeShade="80"/>
                <w:sz w:val="24"/>
                <w:szCs w:val="24"/>
              </w:rPr>
            </w:pPr>
            <w:r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 xml:space="preserve">v provozu 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MŠ Omská, MŠ Kodaňská, MŠ Ve Stínu, MŠ Hřibská</w:t>
            </w:r>
          </w:p>
        </w:tc>
      </w:tr>
      <w:tr w:rsidR="00B45924" w:rsidRPr="00A66DAD" w14:paraId="3C728885" w14:textId="77777777" w:rsidTr="0028295E">
        <w:trPr>
          <w:trHeight w:val="586"/>
        </w:trPr>
        <w:tc>
          <w:tcPr>
            <w:tcW w:w="3114" w:type="dxa"/>
          </w:tcPr>
          <w:p w14:paraId="14DBD725" w14:textId="7C6BFB3A" w:rsidR="00B45924" w:rsidRPr="0028295E" w:rsidRDefault="00B45924" w:rsidP="00B45924">
            <w:pPr>
              <w:rPr>
                <w:b/>
                <w:i/>
                <w:color w:val="833C0B" w:themeColor="accent2" w:themeShade="80"/>
                <w:sz w:val="24"/>
                <w:szCs w:val="24"/>
              </w:rPr>
            </w:pPr>
            <w:r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>1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8</w:t>
            </w:r>
            <w:r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 xml:space="preserve">. 8. – 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22</w:t>
            </w:r>
            <w:r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>. 8. 202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5</w:t>
            </w:r>
          </w:p>
        </w:tc>
        <w:tc>
          <w:tcPr>
            <w:tcW w:w="5948" w:type="dxa"/>
          </w:tcPr>
          <w:p w14:paraId="50D953D9" w14:textId="4BA34AAD" w:rsidR="00B45924" w:rsidRPr="0028295E" w:rsidRDefault="00B45924" w:rsidP="00B45924">
            <w:pPr>
              <w:rPr>
                <w:b/>
                <w:i/>
                <w:color w:val="833C0B" w:themeColor="accent2" w:themeShade="80"/>
                <w:sz w:val="24"/>
                <w:szCs w:val="24"/>
              </w:rPr>
            </w:pPr>
            <w:r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 xml:space="preserve">v provozu 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MŠ Omská, MŠ Kodaňská, MŠ Ve Stínu, MŠ Hřibská</w:t>
            </w:r>
          </w:p>
        </w:tc>
      </w:tr>
      <w:tr w:rsidR="00B45924" w:rsidRPr="00A66DAD" w14:paraId="36F01FAA" w14:textId="77777777" w:rsidTr="0028295E">
        <w:trPr>
          <w:trHeight w:val="586"/>
        </w:trPr>
        <w:tc>
          <w:tcPr>
            <w:tcW w:w="3114" w:type="dxa"/>
          </w:tcPr>
          <w:p w14:paraId="10EC243F" w14:textId="0D00A28A" w:rsidR="00B45924" w:rsidRPr="00A66DAD" w:rsidRDefault="00B45924" w:rsidP="00B45924">
            <w:pPr>
              <w:rPr>
                <w:b/>
                <w:sz w:val="24"/>
                <w:szCs w:val="24"/>
              </w:rPr>
            </w:pPr>
            <w:r w:rsidRPr="00A66DA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  <w:r w:rsidRPr="00A66DAD">
              <w:rPr>
                <w:b/>
                <w:sz w:val="24"/>
                <w:szCs w:val="24"/>
              </w:rPr>
              <w:t xml:space="preserve">. 8. – </w:t>
            </w:r>
            <w:r w:rsidR="000E192C">
              <w:rPr>
                <w:b/>
                <w:sz w:val="24"/>
                <w:szCs w:val="24"/>
              </w:rPr>
              <w:t>29</w:t>
            </w:r>
            <w:r w:rsidRPr="00A66DAD">
              <w:rPr>
                <w:b/>
                <w:sz w:val="24"/>
                <w:szCs w:val="24"/>
              </w:rPr>
              <w:t>. 8. 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48" w:type="dxa"/>
          </w:tcPr>
          <w:p w14:paraId="4E3734C4" w14:textId="408AD68A" w:rsidR="00B45924" w:rsidRPr="00A66DAD" w:rsidRDefault="00B45924" w:rsidP="00B45924">
            <w:pPr>
              <w:rPr>
                <w:b/>
                <w:sz w:val="24"/>
                <w:szCs w:val="24"/>
              </w:rPr>
            </w:pPr>
            <w:r w:rsidRPr="00A66DAD">
              <w:rPr>
                <w:b/>
                <w:sz w:val="24"/>
                <w:szCs w:val="24"/>
              </w:rPr>
              <w:t>přípravný týden, všechny MŠ zavřeny</w:t>
            </w:r>
          </w:p>
        </w:tc>
      </w:tr>
    </w:tbl>
    <w:p w14:paraId="27277338" w14:textId="77777777" w:rsidR="00D16108" w:rsidRDefault="00D16108">
      <w:pPr>
        <w:rPr>
          <w:sz w:val="24"/>
          <w:szCs w:val="24"/>
        </w:rPr>
      </w:pPr>
    </w:p>
    <w:p w14:paraId="7F123959" w14:textId="58C5B6F8" w:rsidR="00D16108" w:rsidRPr="00D16108" w:rsidRDefault="00D16108" w:rsidP="00D16108">
      <w:pPr>
        <w:jc w:val="center"/>
        <w:rPr>
          <w:b/>
          <w:sz w:val="32"/>
          <w:szCs w:val="32"/>
          <w:u w:val="single"/>
        </w:rPr>
      </w:pPr>
      <w:r w:rsidRPr="00D16108">
        <w:rPr>
          <w:b/>
          <w:sz w:val="32"/>
          <w:szCs w:val="32"/>
          <w:u w:val="single"/>
        </w:rPr>
        <w:t xml:space="preserve">Termíny prázdninového provozu </w:t>
      </w:r>
      <w:r w:rsidRPr="00D16108">
        <w:rPr>
          <w:b/>
          <w:sz w:val="32"/>
          <w:szCs w:val="32"/>
          <w:u w:val="single"/>
        </w:rPr>
        <w:t>ŠD</w:t>
      </w:r>
      <w:r w:rsidR="007F5425">
        <w:rPr>
          <w:b/>
          <w:sz w:val="32"/>
          <w:szCs w:val="32"/>
          <w:u w:val="single"/>
        </w:rPr>
        <w:t xml:space="preserve"> </w:t>
      </w:r>
      <w:r w:rsidRPr="00D16108">
        <w:rPr>
          <w:b/>
          <w:sz w:val="32"/>
          <w:szCs w:val="32"/>
          <w:u w:val="single"/>
        </w:rPr>
        <w:t>– červenec a srpen 2025</w:t>
      </w:r>
    </w:p>
    <w:p w14:paraId="434D1458" w14:textId="77777777" w:rsidR="00D16108" w:rsidRDefault="00D16108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16108" w:rsidRPr="00A66DAD" w14:paraId="32D53E77" w14:textId="77777777" w:rsidTr="00E43CC5">
        <w:trPr>
          <w:trHeight w:val="586"/>
        </w:trPr>
        <w:tc>
          <w:tcPr>
            <w:tcW w:w="3114" w:type="dxa"/>
            <w:shd w:val="clear" w:color="auto" w:fill="auto"/>
          </w:tcPr>
          <w:p w14:paraId="23A79437" w14:textId="77777777" w:rsidR="00D16108" w:rsidRPr="0028295E" w:rsidRDefault="00D16108" w:rsidP="00E43CC5">
            <w:pPr>
              <w:rPr>
                <w:b/>
                <w:i/>
                <w:color w:val="833C0B" w:themeColor="accent2" w:themeShade="80"/>
                <w:sz w:val="24"/>
                <w:szCs w:val="24"/>
              </w:rPr>
            </w:pP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7</w:t>
            </w:r>
            <w:r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>. 7. – 1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1</w:t>
            </w:r>
            <w:r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>. 7. 202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5</w:t>
            </w:r>
          </w:p>
        </w:tc>
        <w:tc>
          <w:tcPr>
            <w:tcW w:w="5948" w:type="dxa"/>
            <w:shd w:val="clear" w:color="auto" w:fill="auto"/>
          </w:tcPr>
          <w:p w14:paraId="6EEDC616" w14:textId="7C7907CD" w:rsidR="00D16108" w:rsidRPr="0028295E" w:rsidRDefault="00D16108" w:rsidP="00E43CC5">
            <w:pPr>
              <w:rPr>
                <w:b/>
                <w:i/>
                <w:color w:val="833C0B" w:themeColor="accent2" w:themeShade="80"/>
                <w:sz w:val="24"/>
                <w:szCs w:val="24"/>
              </w:rPr>
            </w:pPr>
            <w:r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 xml:space="preserve">v provozu 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 xml:space="preserve">školní družina </w:t>
            </w:r>
            <w:r w:rsidR="007F5425">
              <w:rPr>
                <w:b/>
                <w:i/>
                <w:color w:val="833C0B" w:themeColor="accent2" w:themeShade="80"/>
                <w:sz w:val="24"/>
                <w:szCs w:val="24"/>
              </w:rPr>
              <w:t>– bude ještě určeno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 xml:space="preserve"> </w:t>
            </w:r>
          </w:p>
        </w:tc>
      </w:tr>
      <w:tr w:rsidR="007F5425" w:rsidRPr="00A66DAD" w14:paraId="75024A22" w14:textId="77777777" w:rsidTr="00E43CC5">
        <w:trPr>
          <w:trHeight w:val="586"/>
        </w:trPr>
        <w:tc>
          <w:tcPr>
            <w:tcW w:w="3114" w:type="dxa"/>
            <w:shd w:val="clear" w:color="auto" w:fill="auto"/>
          </w:tcPr>
          <w:p w14:paraId="39CA3A77" w14:textId="77777777" w:rsidR="007F5425" w:rsidRPr="0028295E" w:rsidRDefault="007F5425" w:rsidP="007F5425">
            <w:pPr>
              <w:rPr>
                <w:b/>
                <w:i/>
                <w:color w:val="833C0B" w:themeColor="accent2" w:themeShade="80"/>
                <w:sz w:val="24"/>
                <w:szCs w:val="24"/>
              </w:rPr>
            </w:pPr>
            <w:r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>1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4</w:t>
            </w:r>
            <w:r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 xml:space="preserve">. 7. – 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18</w:t>
            </w:r>
            <w:r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>. 7. 202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5</w:t>
            </w:r>
          </w:p>
        </w:tc>
        <w:tc>
          <w:tcPr>
            <w:tcW w:w="5948" w:type="dxa"/>
            <w:shd w:val="clear" w:color="auto" w:fill="auto"/>
          </w:tcPr>
          <w:p w14:paraId="1E31BBE7" w14:textId="43E9DB5F" w:rsidR="007F5425" w:rsidRPr="0028295E" w:rsidRDefault="007F5425" w:rsidP="007F5425">
            <w:pPr>
              <w:rPr>
                <w:b/>
                <w:i/>
                <w:color w:val="833C0B" w:themeColor="accent2" w:themeShade="80"/>
                <w:sz w:val="24"/>
                <w:szCs w:val="24"/>
              </w:rPr>
            </w:pPr>
            <w:r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 xml:space="preserve">v provozu 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 xml:space="preserve">školní družina 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–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bude ještě určeno</w:t>
            </w:r>
          </w:p>
        </w:tc>
      </w:tr>
      <w:tr w:rsidR="007F5425" w:rsidRPr="00A66DAD" w14:paraId="5D872002" w14:textId="77777777" w:rsidTr="00E43CC5">
        <w:trPr>
          <w:trHeight w:val="586"/>
        </w:trPr>
        <w:tc>
          <w:tcPr>
            <w:tcW w:w="3114" w:type="dxa"/>
          </w:tcPr>
          <w:p w14:paraId="73E2E38C" w14:textId="77777777" w:rsidR="007F5425" w:rsidRPr="00A66DAD" w:rsidRDefault="007F5425" w:rsidP="007F5425">
            <w:pPr>
              <w:rPr>
                <w:b/>
                <w:sz w:val="24"/>
                <w:szCs w:val="24"/>
              </w:rPr>
            </w:pPr>
            <w:r w:rsidRPr="00A66DA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  <w:r w:rsidRPr="00A66DAD">
              <w:rPr>
                <w:b/>
                <w:sz w:val="24"/>
                <w:szCs w:val="24"/>
              </w:rPr>
              <w:t>. 7. – 2</w:t>
            </w:r>
            <w:r>
              <w:rPr>
                <w:b/>
                <w:sz w:val="24"/>
                <w:szCs w:val="24"/>
              </w:rPr>
              <w:t>5</w:t>
            </w:r>
            <w:r w:rsidRPr="00A66DAD">
              <w:rPr>
                <w:b/>
                <w:sz w:val="24"/>
                <w:szCs w:val="24"/>
              </w:rPr>
              <w:t>. 7. 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48" w:type="dxa"/>
          </w:tcPr>
          <w:p w14:paraId="624072F6" w14:textId="7CE4EE6A" w:rsidR="007F5425" w:rsidRPr="00A66DAD" w:rsidRDefault="007F5425" w:rsidP="007F5425">
            <w:pPr>
              <w:rPr>
                <w:b/>
                <w:sz w:val="24"/>
                <w:szCs w:val="24"/>
              </w:rPr>
            </w:pPr>
            <w:r w:rsidRPr="00A66DAD">
              <w:rPr>
                <w:b/>
                <w:sz w:val="24"/>
                <w:szCs w:val="24"/>
              </w:rPr>
              <w:t xml:space="preserve">všechny </w:t>
            </w:r>
            <w:r>
              <w:rPr>
                <w:b/>
                <w:sz w:val="24"/>
                <w:szCs w:val="24"/>
              </w:rPr>
              <w:t>ŠD</w:t>
            </w:r>
            <w:r w:rsidRPr="00A66DAD">
              <w:rPr>
                <w:b/>
                <w:sz w:val="24"/>
                <w:szCs w:val="24"/>
              </w:rPr>
              <w:t xml:space="preserve"> zavřeny</w:t>
            </w:r>
          </w:p>
        </w:tc>
      </w:tr>
      <w:tr w:rsidR="007F5425" w:rsidRPr="00A66DAD" w14:paraId="61AC4664" w14:textId="77777777" w:rsidTr="00E43CC5">
        <w:trPr>
          <w:trHeight w:val="586"/>
        </w:trPr>
        <w:tc>
          <w:tcPr>
            <w:tcW w:w="3114" w:type="dxa"/>
          </w:tcPr>
          <w:p w14:paraId="23E3C1FF" w14:textId="77777777" w:rsidR="007F5425" w:rsidRPr="00A66DAD" w:rsidRDefault="007F5425" w:rsidP="007F54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A66DAD">
              <w:rPr>
                <w:b/>
                <w:sz w:val="24"/>
                <w:szCs w:val="24"/>
              </w:rPr>
              <w:t xml:space="preserve">. 7. – </w:t>
            </w:r>
            <w:r>
              <w:rPr>
                <w:b/>
                <w:sz w:val="24"/>
                <w:szCs w:val="24"/>
              </w:rPr>
              <w:t>1</w:t>
            </w:r>
            <w:r w:rsidRPr="00A66DAD">
              <w:rPr>
                <w:b/>
                <w:sz w:val="24"/>
                <w:szCs w:val="24"/>
              </w:rPr>
              <w:t>. 8. 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48" w:type="dxa"/>
          </w:tcPr>
          <w:p w14:paraId="7396223C" w14:textId="40B6F938" w:rsidR="007F5425" w:rsidRPr="00A66DAD" w:rsidRDefault="007F5425" w:rsidP="007F5425">
            <w:pPr>
              <w:rPr>
                <w:b/>
                <w:sz w:val="24"/>
                <w:szCs w:val="24"/>
              </w:rPr>
            </w:pPr>
            <w:r w:rsidRPr="00A66DAD">
              <w:rPr>
                <w:b/>
                <w:sz w:val="24"/>
                <w:szCs w:val="24"/>
              </w:rPr>
              <w:t xml:space="preserve">všechny </w:t>
            </w:r>
            <w:r>
              <w:rPr>
                <w:b/>
                <w:sz w:val="24"/>
                <w:szCs w:val="24"/>
              </w:rPr>
              <w:t>ŠD</w:t>
            </w:r>
            <w:r w:rsidRPr="00A66DAD">
              <w:rPr>
                <w:b/>
                <w:sz w:val="24"/>
                <w:szCs w:val="24"/>
              </w:rPr>
              <w:t xml:space="preserve"> zavřeny</w:t>
            </w:r>
          </w:p>
        </w:tc>
      </w:tr>
      <w:tr w:rsidR="007F5425" w:rsidRPr="00A66DAD" w14:paraId="643D53F3" w14:textId="77777777" w:rsidTr="00E43CC5">
        <w:trPr>
          <w:trHeight w:val="586"/>
        </w:trPr>
        <w:tc>
          <w:tcPr>
            <w:tcW w:w="3114" w:type="dxa"/>
          </w:tcPr>
          <w:p w14:paraId="29154811" w14:textId="77777777" w:rsidR="007F5425" w:rsidRDefault="007F5425" w:rsidP="007F54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8. – 8. 8. 2025</w:t>
            </w:r>
          </w:p>
        </w:tc>
        <w:tc>
          <w:tcPr>
            <w:tcW w:w="5948" w:type="dxa"/>
          </w:tcPr>
          <w:p w14:paraId="307A7092" w14:textId="459AA274" w:rsidR="007F5425" w:rsidRPr="00A66DAD" w:rsidRDefault="007F5425" w:rsidP="007F5425">
            <w:pPr>
              <w:rPr>
                <w:b/>
                <w:sz w:val="24"/>
                <w:szCs w:val="24"/>
              </w:rPr>
            </w:pPr>
            <w:r w:rsidRPr="00A66DAD">
              <w:rPr>
                <w:b/>
                <w:sz w:val="24"/>
                <w:szCs w:val="24"/>
              </w:rPr>
              <w:t xml:space="preserve">všechny </w:t>
            </w:r>
            <w:r>
              <w:rPr>
                <w:b/>
                <w:sz w:val="24"/>
                <w:szCs w:val="24"/>
              </w:rPr>
              <w:t>ŠD</w:t>
            </w:r>
            <w:r w:rsidRPr="00A66DAD">
              <w:rPr>
                <w:b/>
                <w:sz w:val="24"/>
                <w:szCs w:val="24"/>
              </w:rPr>
              <w:t xml:space="preserve"> zavřeny</w:t>
            </w:r>
          </w:p>
        </w:tc>
      </w:tr>
      <w:tr w:rsidR="007F5425" w:rsidRPr="00A66DAD" w14:paraId="791B3BF2" w14:textId="77777777" w:rsidTr="00E43CC5">
        <w:trPr>
          <w:trHeight w:val="586"/>
        </w:trPr>
        <w:tc>
          <w:tcPr>
            <w:tcW w:w="3114" w:type="dxa"/>
          </w:tcPr>
          <w:p w14:paraId="1FCA72FC" w14:textId="77777777" w:rsidR="007F5425" w:rsidRPr="0028295E" w:rsidRDefault="007F5425" w:rsidP="007F5425">
            <w:pPr>
              <w:rPr>
                <w:b/>
                <w:i/>
                <w:color w:val="833C0B" w:themeColor="accent2" w:themeShade="80"/>
                <w:sz w:val="24"/>
                <w:szCs w:val="24"/>
              </w:rPr>
            </w:pP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11</w:t>
            </w:r>
            <w:r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 xml:space="preserve">. 8. – 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15</w:t>
            </w:r>
            <w:r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>. 8. 202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5</w:t>
            </w:r>
          </w:p>
        </w:tc>
        <w:tc>
          <w:tcPr>
            <w:tcW w:w="5948" w:type="dxa"/>
          </w:tcPr>
          <w:p w14:paraId="34AA01FE" w14:textId="27A67598" w:rsidR="007F5425" w:rsidRPr="0028295E" w:rsidRDefault="007F5425" w:rsidP="007F5425">
            <w:pPr>
              <w:rPr>
                <w:b/>
                <w:i/>
                <w:color w:val="833C0B" w:themeColor="accent2" w:themeShade="80"/>
                <w:sz w:val="24"/>
                <w:szCs w:val="24"/>
              </w:rPr>
            </w:pPr>
            <w:r w:rsidRPr="00D460AC">
              <w:rPr>
                <w:b/>
                <w:i/>
                <w:color w:val="833C0B" w:themeColor="accent2" w:themeShade="80"/>
                <w:sz w:val="24"/>
                <w:szCs w:val="24"/>
              </w:rPr>
              <w:t>v provozu školní družina při ZŠ Eden</w:t>
            </w:r>
          </w:p>
        </w:tc>
      </w:tr>
      <w:tr w:rsidR="007F5425" w:rsidRPr="00A66DAD" w14:paraId="10C378D4" w14:textId="77777777" w:rsidTr="00E43CC5">
        <w:trPr>
          <w:trHeight w:val="586"/>
        </w:trPr>
        <w:tc>
          <w:tcPr>
            <w:tcW w:w="3114" w:type="dxa"/>
          </w:tcPr>
          <w:p w14:paraId="24D7A87B" w14:textId="77777777" w:rsidR="007F5425" w:rsidRPr="0028295E" w:rsidRDefault="007F5425" w:rsidP="007F5425">
            <w:pPr>
              <w:rPr>
                <w:b/>
                <w:i/>
                <w:color w:val="833C0B" w:themeColor="accent2" w:themeShade="80"/>
                <w:sz w:val="24"/>
                <w:szCs w:val="24"/>
              </w:rPr>
            </w:pPr>
            <w:r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>1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8</w:t>
            </w:r>
            <w:r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 xml:space="preserve">. 8. – 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22</w:t>
            </w:r>
            <w:r w:rsidRPr="0028295E">
              <w:rPr>
                <w:b/>
                <w:i/>
                <w:color w:val="833C0B" w:themeColor="accent2" w:themeShade="80"/>
                <w:sz w:val="24"/>
                <w:szCs w:val="24"/>
              </w:rPr>
              <w:t>. 8. 202</w:t>
            </w:r>
            <w:r>
              <w:rPr>
                <w:b/>
                <w:i/>
                <w:color w:val="833C0B" w:themeColor="accent2" w:themeShade="80"/>
                <w:sz w:val="24"/>
                <w:szCs w:val="24"/>
              </w:rPr>
              <w:t>5</w:t>
            </w:r>
          </w:p>
        </w:tc>
        <w:tc>
          <w:tcPr>
            <w:tcW w:w="5948" w:type="dxa"/>
          </w:tcPr>
          <w:p w14:paraId="00672A04" w14:textId="0EF14E0B" w:rsidR="007F5425" w:rsidRPr="0028295E" w:rsidRDefault="007F5425" w:rsidP="007F5425">
            <w:pPr>
              <w:rPr>
                <w:b/>
                <w:i/>
                <w:color w:val="833C0B" w:themeColor="accent2" w:themeShade="80"/>
                <w:sz w:val="24"/>
                <w:szCs w:val="24"/>
              </w:rPr>
            </w:pPr>
            <w:r w:rsidRPr="00D460AC">
              <w:rPr>
                <w:b/>
                <w:i/>
                <w:color w:val="833C0B" w:themeColor="accent2" w:themeShade="80"/>
                <w:sz w:val="24"/>
                <w:szCs w:val="24"/>
              </w:rPr>
              <w:t>v provozu školní družina při ZŠ Eden</w:t>
            </w:r>
          </w:p>
        </w:tc>
      </w:tr>
      <w:tr w:rsidR="007F5425" w:rsidRPr="00A66DAD" w14:paraId="1D09B9A8" w14:textId="77777777" w:rsidTr="00E43CC5">
        <w:trPr>
          <w:trHeight w:val="586"/>
        </w:trPr>
        <w:tc>
          <w:tcPr>
            <w:tcW w:w="3114" w:type="dxa"/>
          </w:tcPr>
          <w:p w14:paraId="35FF1849" w14:textId="77777777" w:rsidR="007F5425" w:rsidRPr="00A66DAD" w:rsidRDefault="007F5425" w:rsidP="007F5425">
            <w:pPr>
              <w:rPr>
                <w:b/>
                <w:sz w:val="24"/>
                <w:szCs w:val="24"/>
              </w:rPr>
            </w:pPr>
            <w:r w:rsidRPr="00A66DA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  <w:r w:rsidRPr="00A66DAD">
              <w:rPr>
                <w:b/>
                <w:sz w:val="24"/>
                <w:szCs w:val="24"/>
              </w:rPr>
              <w:t xml:space="preserve">. 8. – </w:t>
            </w:r>
            <w:r>
              <w:rPr>
                <w:b/>
                <w:sz w:val="24"/>
                <w:szCs w:val="24"/>
              </w:rPr>
              <w:t>29</w:t>
            </w:r>
            <w:r w:rsidRPr="00A66DAD">
              <w:rPr>
                <w:b/>
                <w:sz w:val="24"/>
                <w:szCs w:val="24"/>
              </w:rPr>
              <w:t>. 8. 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48" w:type="dxa"/>
          </w:tcPr>
          <w:p w14:paraId="1653845E" w14:textId="7A47F026" w:rsidR="007F5425" w:rsidRPr="00A66DAD" w:rsidRDefault="007F5425" w:rsidP="007F5425">
            <w:pPr>
              <w:rPr>
                <w:b/>
                <w:sz w:val="24"/>
                <w:szCs w:val="24"/>
              </w:rPr>
            </w:pPr>
            <w:r w:rsidRPr="00A66DAD">
              <w:rPr>
                <w:b/>
                <w:sz w:val="24"/>
                <w:szCs w:val="24"/>
              </w:rPr>
              <w:t xml:space="preserve">přípravný týden, všechny </w:t>
            </w:r>
            <w:r>
              <w:rPr>
                <w:b/>
                <w:sz w:val="24"/>
                <w:szCs w:val="24"/>
              </w:rPr>
              <w:t>ŠD</w:t>
            </w:r>
            <w:r w:rsidRPr="00A66DAD">
              <w:rPr>
                <w:b/>
                <w:sz w:val="24"/>
                <w:szCs w:val="24"/>
              </w:rPr>
              <w:t xml:space="preserve"> zavřeny</w:t>
            </w:r>
          </w:p>
        </w:tc>
      </w:tr>
    </w:tbl>
    <w:p w14:paraId="464DD336" w14:textId="77777777" w:rsidR="007F5425" w:rsidRDefault="007F5425">
      <w:pPr>
        <w:rPr>
          <w:b/>
          <w:bCs/>
          <w:i/>
          <w:iCs/>
          <w:sz w:val="24"/>
          <w:szCs w:val="24"/>
        </w:rPr>
      </w:pPr>
    </w:p>
    <w:p w14:paraId="548DA37C" w14:textId="77777777" w:rsidR="007F5425" w:rsidRDefault="007F5425" w:rsidP="007F5425">
      <w:pPr>
        <w:rPr>
          <w:b/>
          <w:sz w:val="24"/>
          <w:szCs w:val="24"/>
        </w:rPr>
      </w:pPr>
      <w:r w:rsidRPr="007F5425">
        <w:rPr>
          <w:b/>
          <w:sz w:val="24"/>
          <w:szCs w:val="24"/>
        </w:rPr>
        <w:t xml:space="preserve">Vyučování ve školním roce 2025/2026 začne ve všech základních školách, středních školách, základních uměleckých školách a konzervatořích v </w:t>
      </w:r>
      <w:r w:rsidRPr="00445E83">
        <w:rPr>
          <w:b/>
          <w:sz w:val="24"/>
          <w:szCs w:val="24"/>
          <w:u w:val="single"/>
        </w:rPr>
        <w:t>pondělí 1. září 2025</w:t>
      </w:r>
      <w:r>
        <w:rPr>
          <w:b/>
          <w:sz w:val="24"/>
          <w:szCs w:val="24"/>
        </w:rPr>
        <w:t>.</w:t>
      </w:r>
    </w:p>
    <w:p w14:paraId="4F6C13BA" w14:textId="733BB4A2" w:rsidR="00885E15" w:rsidRPr="00445E83" w:rsidRDefault="007F5425" w:rsidP="007F5425">
      <w:pPr>
        <w:rPr>
          <w:b/>
          <w:sz w:val="24"/>
          <w:szCs w:val="24"/>
        </w:rPr>
      </w:pPr>
      <w:r w:rsidRPr="00445E83">
        <w:rPr>
          <w:rFonts w:cstheme="minorHAnsi"/>
          <w:b/>
          <w:sz w:val="24"/>
          <w:szCs w:val="24"/>
        </w:rPr>
        <w:t>P</w:t>
      </w:r>
      <w:r w:rsidR="000E192C" w:rsidRPr="00445E83">
        <w:rPr>
          <w:rFonts w:cstheme="minorHAnsi"/>
          <w:b/>
          <w:sz w:val="24"/>
          <w:szCs w:val="24"/>
        </w:rPr>
        <w:t xml:space="preserve">ostup zákonných zástupců při podávání žádosti o přijetí k předškolnímu vzdělávání na náhradní prázdninový provoz v mateřských školách </w:t>
      </w:r>
      <w:r w:rsidR="00D16108" w:rsidRPr="00445E83">
        <w:rPr>
          <w:rFonts w:cstheme="minorHAnsi"/>
          <w:b/>
          <w:sz w:val="24"/>
          <w:szCs w:val="24"/>
        </w:rPr>
        <w:t>a k docházce do školních družin</w:t>
      </w:r>
      <w:r w:rsidR="000E192C" w:rsidRPr="00445E83">
        <w:rPr>
          <w:rFonts w:cstheme="minorHAnsi"/>
          <w:b/>
          <w:sz w:val="24"/>
          <w:szCs w:val="24"/>
        </w:rPr>
        <w:t xml:space="preserve"> pro školní rok 2024/2025 bude včas upřesněn.</w:t>
      </w:r>
    </w:p>
    <w:p w14:paraId="3C4D8F83" w14:textId="77777777" w:rsidR="000E192C" w:rsidRPr="000E192C" w:rsidRDefault="000E192C" w:rsidP="000E192C">
      <w:pPr>
        <w:spacing w:after="0" w:line="240" w:lineRule="auto"/>
        <w:rPr>
          <w:rFonts w:cstheme="minorHAnsi"/>
          <w:bCs/>
        </w:rPr>
      </w:pPr>
    </w:p>
    <w:p w14:paraId="003D989F" w14:textId="77777777" w:rsidR="00885E15" w:rsidRPr="00B369A6" w:rsidRDefault="00885E15" w:rsidP="00885E15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374D6B37" w14:textId="77777777" w:rsidR="00885E15" w:rsidRDefault="00885E15" w:rsidP="00885E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016DD58" w14:textId="77777777" w:rsidR="00885E15" w:rsidRDefault="00885E15" w:rsidP="00885E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83653EE" w14:textId="77777777" w:rsidR="00885E15" w:rsidRPr="00AC1C7F" w:rsidRDefault="00885E15">
      <w:pPr>
        <w:rPr>
          <w:sz w:val="24"/>
          <w:szCs w:val="24"/>
        </w:rPr>
      </w:pPr>
    </w:p>
    <w:sectPr w:rsidR="00885E15" w:rsidRPr="00AC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C6825" w14:textId="77777777" w:rsidR="00AC1C7F" w:rsidRDefault="00AC1C7F" w:rsidP="00AC1C7F">
      <w:pPr>
        <w:spacing w:after="0" w:line="240" w:lineRule="auto"/>
      </w:pPr>
      <w:r>
        <w:separator/>
      </w:r>
    </w:p>
  </w:endnote>
  <w:endnote w:type="continuationSeparator" w:id="0">
    <w:p w14:paraId="2190B7BB" w14:textId="77777777" w:rsidR="00AC1C7F" w:rsidRDefault="00AC1C7F" w:rsidP="00AC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F98D7" w14:textId="77777777" w:rsidR="00AC1C7F" w:rsidRDefault="00AC1C7F" w:rsidP="00AC1C7F">
      <w:pPr>
        <w:spacing w:after="0" w:line="240" w:lineRule="auto"/>
      </w:pPr>
      <w:r>
        <w:separator/>
      </w:r>
    </w:p>
  </w:footnote>
  <w:footnote w:type="continuationSeparator" w:id="0">
    <w:p w14:paraId="1B123B1F" w14:textId="77777777" w:rsidR="00AC1C7F" w:rsidRDefault="00AC1C7F" w:rsidP="00AC1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DC6681"/>
    <w:multiLevelType w:val="hybridMultilevel"/>
    <w:tmpl w:val="3CB090E4"/>
    <w:lvl w:ilvl="0" w:tplc="657CC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24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C7F"/>
    <w:rsid w:val="00041D6A"/>
    <w:rsid w:val="000536DE"/>
    <w:rsid w:val="000E192C"/>
    <w:rsid w:val="0028295E"/>
    <w:rsid w:val="00445E83"/>
    <w:rsid w:val="00507475"/>
    <w:rsid w:val="007156C8"/>
    <w:rsid w:val="00751CEC"/>
    <w:rsid w:val="007847C6"/>
    <w:rsid w:val="007F5425"/>
    <w:rsid w:val="008434BB"/>
    <w:rsid w:val="008668E1"/>
    <w:rsid w:val="00885E15"/>
    <w:rsid w:val="008E4262"/>
    <w:rsid w:val="00922C85"/>
    <w:rsid w:val="00A66DAD"/>
    <w:rsid w:val="00A752E2"/>
    <w:rsid w:val="00AC1C7F"/>
    <w:rsid w:val="00AD4D97"/>
    <w:rsid w:val="00AD59BB"/>
    <w:rsid w:val="00B45924"/>
    <w:rsid w:val="00C26F28"/>
    <w:rsid w:val="00D16108"/>
    <w:rsid w:val="00F3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8E9C"/>
  <w15:chartTrackingRefBased/>
  <w15:docId w15:val="{946596DD-8D00-495D-84FE-1D377975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C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C1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1C7F"/>
  </w:style>
  <w:style w:type="paragraph" w:styleId="Zpat">
    <w:name w:val="footer"/>
    <w:basedOn w:val="Normln"/>
    <w:link w:val="ZpatChar"/>
    <w:uiPriority w:val="99"/>
    <w:unhideWhenUsed/>
    <w:rsid w:val="00AC1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1C7F"/>
  </w:style>
  <w:style w:type="paragraph" w:customStyle="1" w:styleId="Default">
    <w:name w:val="Default"/>
    <w:rsid w:val="00885E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5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Válková Klára Mgr. (ÚMČ Praha 10)</dc:creator>
  <cp:keywords/>
  <dc:description/>
  <cp:lastModifiedBy>Válková Klára (ÚMČ Praha 10)</cp:lastModifiedBy>
  <cp:revision>4</cp:revision>
  <dcterms:created xsi:type="dcterms:W3CDTF">2025-02-09T16:44:00Z</dcterms:created>
  <dcterms:modified xsi:type="dcterms:W3CDTF">2025-02-09T16:51:00Z</dcterms:modified>
</cp:coreProperties>
</file>