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DB" w:rsidRDefault="007D64DB" w:rsidP="007D64DB">
      <w:pPr>
        <w:rPr>
          <w:rFonts w:asciiTheme="minorHAnsi" w:hAnsiTheme="minorHAnsi"/>
          <w:sz w:val="22"/>
          <w:szCs w:val="22"/>
        </w:rPr>
      </w:pPr>
      <w:r w:rsidRPr="0038531D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1438275" cy="876300"/>
            <wp:effectExtent l="0" t="0" r="9525" b="0"/>
            <wp:docPr id="1" name="Obrázek 1" descr="logo_P10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10_or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9B8">
        <w:rPr>
          <w:rFonts w:asciiTheme="minorHAnsi" w:hAnsiTheme="minorHAnsi"/>
          <w:sz w:val="22"/>
          <w:szCs w:val="22"/>
        </w:rPr>
        <w:t xml:space="preserve">                                                   V Praze dne </w:t>
      </w:r>
      <w:proofErr w:type="gramStart"/>
      <w:r w:rsidR="003609B8">
        <w:rPr>
          <w:rFonts w:asciiTheme="minorHAnsi" w:hAnsiTheme="minorHAnsi"/>
          <w:sz w:val="22"/>
          <w:szCs w:val="22"/>
        </w:rPr>
        <w:t>13.12.2017</w:t>
      </w:r>
      <w:proofErr w:type="gramEnd"/>
    </w:p>
    <w:p w:rsidR="003609B8" w:rsidRPr="0038531D" w:rsidRDefault="003609B8" w:rsidP="007D64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Čj</w:t>
      </w:r>
      <w:r w:rsidR="006D3ECC">
        <w:rPr>
          <w:rFonts w:asciiTheme="minorHAnsi" w:hAnsiTheme="minorHAnsi"/>
          <w:sz w:val="22"/>
          <w:szCs w:val="22"/>
        </w:rPr>
        <w:t>:P10-128843/2017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545F1F" w:rsidRPr="0038531D" w:rsidRDefault="00711DED">
      <w:pPr>
        <w:rPr>
          <w:rFonts w:asciiTheme="minorHAnsi" w:hAnsiTheme="minorHAnsi"/>
        </w:rPr>
      </w:pPr>
    </w:p>
    <w:p w:rsidR="007D64DB" w:rsidRPr="0038531D" w:rsidRDefault="007D64DB">
      <w:pPr>
        <w:rPr>
          <w:rFonts w:asciiTheme="minorHAnsi" w:hAnsiTheme="minorHAnsi"/>
        </w:rPr>
      </w:pPr>
    </w:p>
    <w:p w:rsidR="007D64DB" w:rsidRPr="0038531D" w:rsidRDefault="007D64DB">
      <w:pPr>
        <w:rPr>
          <w:rFonts w:asciiTheme="minorHAnsi" w:hAnsiTheme="minorHAnsi"/>
        </w:rPr>
      </w:pPr>
    </w:p>
    <w:p w:rsidR="0045216A" w:rsidRDefault="0045216A" w:rsidP="00452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OZNÁMENÍ </w:t>
      </w:r>
      <w:bookmarkStart w:id="0" w:name="_GoBack"/>
      <w:bookmarkEnd w:id="0"/>
      <w:r>
        <w:rPr>
          <w:b/>
          <w:sz w:val="28"/>
          <w:szCs w:val="28"/>
        </w:rPr>
        <w:t>O DOBĚ A MÍSTĚ KONÁNÍ VOLBY PREZIDENTA ČESKÉ REPUBLIKY</w:t>
      </w:r>
    </w:p>
    <w:p w:rsidR="0045216A" w:rsidRDefault="0045216A" w:rsidP="0045216A">
      <w:pPr>
        <w:rPr>
          <w:sz w:val="24"/>
          <w:szCs w:val="24"/>
        </w:rPr>
      </w:pP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>Starosta městské části Praha 10 podle § 34 odst. 1 písm. a) zákona č. 275/2012 Sb., o volbě prezidenta republiky a o změně některých zákonů (zákon o volbě prezidenta republiky)</w:t>
      </w: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5216A" w:rsidRPr="0045216A" w:rsidRDefault="0045216A" w:rsidP="0045216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216A">
        <w:rPr>
          <w:rFonts w:asciiTheme="minorHAnsi" w:hAnsiTheme="minorHAnsi" w:cstheme="minorHAnsi"/>
          <w:b/>
          <w:sz w:val="24"/>
          <w:szCs w:val="24"/>
        </w:rPr>
        <w:t>oznamuje:</w:t>
      </w: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5216A" w:rsidRDefault="0045216A" w:rsidP="0045216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>Volba prezidenta</w:t>
      </w:r>
      <w:r>
        <w:rPr>
          <w:rFonts w:asciiTheme="minorHAnsi" w:hAnsiTheme="minorHAnsi" w:cstheme="minorHAnsi"/>
          <w:sz w:val="24"/>
          <w:szCs w:val="24"/>
        </w:rPr>
        <w:t xml:space="preserve"> ČR</w:t>
      </w:r>
      <w:r w:rsidRPr="0045216A">
        <w:rPr>
          <w:rFonts w:asciiTheme="minorHAnsi" w:hAnsiTheme="minorHAnsi" w:cstheme="minorHAnsi"/>
          <w:sz w:val="24"/>
          <w:szCs w:val="24"/>
        </w:rPr>
        <w:t xml:space="preserve"> se uskuteční dne </w:t>
      </w:r>
      <w:r w:rsidRPr="0045216A">
        <w:rPr>
          <w:rFonts w:asciiTheme="minorHAnsi" w:hAnsiTheme="minorHAnsi" w:cstheme="minorHAnsi"/>
          <w:b/>
          <w:sz w:val="24"/>
          <w:szCs w:val="24"/>
        </w:rPr>
        <w:t xml:space="preserve">12. </w:t>
      </w:r>
      <w:r w:rsidR="001041F8">
        <w:rPr>
          <w:rFonts w:asciiTheme="minorHAnsi" w:hAnsiTheme="minorHAnsi" w:cstheme="minorHAnsi"/>
          <w:b/>
          <w:sz w:val="24"/>
          <w:szCs w:val="24"/>
        </w:rPr>
        <w:t>ledna</w:t>
      </w:r>
      <w:r w:rsidR="006D3EC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5216A">
        <w:rPr>
          <w:rFonts w:asciiTheme="minorHAnsi" w:hAnsiTheme="minorHAnsi" w:cstheme="minorHAnsi"/>
          <w:b/>
          <w:sz w:val="24"/>
          <w:szCs w:val="24"/>
        </w:rPr>
        <w:t>2018 od 14.00 hodin do 22.00 hodin</w:t>
      </w:r>
      <w:r w:rsidRPr="0045216A">
        <w:rPr>
          <w:rFonts w:asciiTheme="minorHAnsi" w:hAnsiTheme="minorHAnsi" w:cstheme="minorHAnsi"/>
          <w:sz w:val="24"/>
          <w:szCs w:val="24"/>
        </w:rPr>
        <w:t xml:space="preserve"> a dne </w:t>
      </w:r>
      <w:r w:rsidRPr="0045216A">
        <w:rPr>
          <w:rFonts w:asciiTheme="minorHAnsi" w:hAnsiTheme="minorHAnsi" w:cstheme="minorHAnsi"/>
          <w:b/>
          <w:sz w:val="24"/>
          <w:szCs w:val="24"/>
        </w:rPr>
        <w:t>13</w:t>
      </w:r>
      <w:r w:rsidR="006D3ECC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1041F8">
        <w:rPr>
          <w:rFonts w:asciiTheme="minorHAnsi" w:hAnsiTheme="minorHAnsi" w:cstheme="minorHAnsi"/>
          <w:b/>
          <w:sz w:val="24"/>
          <w:szCs w:val="24"/>
        </w:rPr>
        <w:t>ledna</w:t>
      </w:r>
      <w:r w:rsidR="006D3EC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5216A">
        <w:rPr>
          <w:rFonts w:asciiTheme="minorHAnsi" w:hAnsiTheme="minorHAnsi" w:cstheme="minorHAnsi"/>
          <w:b/>
          <w:sz w:val="24"/>
          <w:szCs w:val="24"/>
        </w:rPr>
        <w:t>2018 od 8.00 hodin do 14.00 hodin</w:t>
      </w:r>
      <w:r w:rsidRPr="0045216A">
        <w:rPr>
          <w:rFonts w:asciiTheme="minorHAnsi" w:hAnsiTheme="minorHAnsi" w:cstheme="minorHAnsi"/>
          <w:sz w:val="24"/>
          <w:szCs w:val="24"/>
        </w:rPr>
        <w:t>.</w:t>
      </w:r>
    </w:p>
    <w:p w:rsidR="001041F8" w:rsidRDefault="001041F8" w:rsidP="001041F8">
      <w:pPr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:rsidR="001041F8" w:rsidRPr="0045216A" w:rsidRDefault="001041F8" w:rsidP="0045216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Volby se konají na území městské části Praha 10 </w:t>
      </w:r>
      <w:proofErr w:type="gramStart"/>
      <w:r>
        <w:rPr>
          <w:rFonts w:asciiTheme="minorHAnsi" w:hAnsiTheme="minorHAnsi" w:cstheme="minorHAnsi"/>
          <w:sz w:val="24"/>
          <w:szCs w:val="24"/>
        </w:rPr>
        <w:t>ve 109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volebních okrscích č. 10001 – 10109 ve volebních místnostech, jejichž adresy jsou uvedeny s označením čísla okrsku v příloze. V příloze je dále uvedeno, které ulice a domy náležejí do jednotlivých volebních okrsků.</w:t>
      </w: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5216A" w:rsidRPr="0045216A" w:rsidRDefault="0045216A" w:rsidP="0045216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>Voličem je státní občan České republiky (dále jen „občan“), který alespoň druhý den volby prezidenta dosáhl věku 18 let. Ve druhém kole volby prezidenta může volit i občan, který alespoň druhý den konání druhého kola dosáhl věku 18 let.</w:t>
      </w: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5216A" w:rsidRPr="0045216A" w:rsidRDefault="0045216A" w:rsidP="0045216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 xml:space="preserve">Volič po příchodu do volební místnosti prokáže svou totožnost a státní občanství České republiky platným cestovním, diplomatickým nebo služebním pasem České republiky anebo cestovním průkazem nebo platným občanským průkazem. </w:t>
      </w: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5216A" w:rsidRPr="0045216A" w:rsidRDefault="0045216A" w:rsidP="0045216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 xml:space="preserve">Neprokáže-li volič svou totožnost a státní občanství České republiky, nebude mu hlasování umožněno. </w:t>
      </w: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5216A" w:rsidRPr="0045216A" w:rsidRDefault="0045216A" w:rsidP="0045216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>Voličům budou dodány hlasovací lístky nejpozději 3 dny přede dnem volby prezidenta. Ve dnech volby prezidenta republiky může volič obdržet hlasovací lístky i ve volební místnosti.</w:t>
      </w: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5216A" w:rsidRDefault="0045216A" w:rsidP="0045216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 xml:space="preserve">Volič může požádat ze závažných, zejména zdravotních nebo rodinných důvodů Úřad městské části </w:t>
      </w:r>
      <w:r w:rsidR="001041F8">
        <w:rPr>
          <w:rFonts w:asciiTheme="minorHAnsi" w:hAnsiTheme="minorHAnsi" w:cstheme="minorHAnsi"/>
          <w:sz w:val="24"/>
          <w:szCs w:val="24"/>
        </w:rPr>
        <w:t xml:space="preserve">Praha 10 </w:t>
      </w:r>
      <w:r w:rsidRPr="0045216A">
        <w:rPr>
          <w:rFonts w:asciiTheme="minorHAnsi" w:hAnsiTheme="minorHAnsi" w:cstheme="minorHAnsi"/>
          <w:sz w:val="24"/>
          <w:szCs w:val="24"/>
        </w:rPr>
        <w:t>a v den voleb okrskovou volební komisi o to, aby mohl hlasovat mimo volební místnost, a to pouze v územním obvodu volebního okrsku, pro který byla komise zřízena.</w:t>
      </w:r>
    </w:p>
    <w:p w:rsidR="003609B8" w:rsidRDefault="003609B8" w:rsidP="003609B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45216A" w:rsidRPr="0045216A" w:rsidRDefault="0045216A" w:rsidP="0045216A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</w:p>
    <w:p w:rsidR="00885A08" w:rsidRPr="0045216A" w:rsidRDefault="00885A08" w:rsidP="00885A08">
      <w:pPr>
        <w:jc w:val="both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ab/>
      </w:r>
      <w:r w:rsidRPr="0045216A">
        <w:rPr>
          <w:rFonts w:asciiTheme="minorHAnsi" w:hAnsiTheme="minorHAnsi" w:cstheme="minorHAnsi"/>
          <w:sz w:val="24"/>
          <w:szCs w:val="24"/>
        </w:rPr>
        <w:tab/>
      </w:r>
      <w:r w:rsidRPr="0045216A">
        <w:rPr>
          <w:rFonts w:asciiTheme="minorHAnsi" w:hAnsiTheme="minorHAnsi" w:cstheme="minorHAnsi"/>
          <w:sz w:val="24"/>
          <w:szCs w:val="24"/>
        </w:rPr>
        <w:tab/>
      </w:r>
      <w:r w:rsidRPr="0045216A">
        <w:rPr>
          <w:rFonts w:asciiTheme="minorHAnsi" w:hAnsiTheme="minorHAnsi" w:cstheme="minorHAnsi"/>
          <w:sz w:val="24"/>
          <w:szCs w:val="24"/>
        </w:rPr>
        <w:tab/>
      </w:r>
      <w:r w:rsidRPr="0045216A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45216A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="009867DC" w:rsidRPr="0045216A">
        <w:rPr>
          <w:rFonts w:asciiTheme="minorHAnsi" w:hAnsiTheme="minorHAnsi" w:cstheme="minorHAnsi"/>
          <w:sz w:val="24"/>
          <w:szCs w:val="24"/>
        </w:rPr>
        <w:t>Ing. Vladimír Novák</w:t>
      </w:r>
    </w:p>
    <w:p w:rsidR="00885A08" w:rsidRPr="0045216A" w:rsidRDefault="00885A08" w:rsidP="00885A08">
      <w:pPr>
        <w:jc w:val="both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05580B" w:rsidRPr="0045216A">
        <w:rPr>
          <w:rFonts w:asciiTheme="minorHAnsi" w:hAnsiTheme="minorHAnsi" w:cstheme="minorHAnsi"/>
          <w:sz w:val="24"/>
          <w:szCs w:val="24"/>
        </w:rPr>
        <w:t xml:space="preserve">     </w:t>
      </w:r>
      <w:r w:rsidRPr="0045216A">
        <w:rPr>
          <w:rFonts w:asciiTheme="minorHAnsi" w:hAnsiTheme="minorHAnsi" w:cstheme="minorHAnsi"/>
          <w:sz w:val="24"/>
          <w:szCs w:val="24"/>
        </w:rPr>
        <w:t xml:space="preserve">  starosta</w:t>
      </w:r>
    </w:p>
    <w:p w:rsidR="00885A08" w:rsidRPr="0045216A" w:rsidRDefault="00885A08" w:rsidP="00885A0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85A08" w:rsidRPr="00885A08" w:rsidRDefault="00885A08" w:rsidP="00885A08">
      <w:pPr>
        <w:jc w:val="both"/>
        <w:rPr>
          <w:sz w:val="22"/>
          <w:szCs w:val="22"/>
        </w:rPr>
      </w:pPr>
    </w:p>
    <w:p w:rsidR="0085488D" w:rsidRDefault="0085488D" w:rsidP="0085488D">
      <w:pPr>
        <w:ind w:left="360"/>
      </w:pPr>
    </w:p>
    <w:p w:rsidR="0085488D" w:rsidRDefault="0085488D" w:rsidP="007D64DB"/>
    <w:p w:rsidR="007D64DB" w:rsidRDefault="007D64DB"/>
    <w:p w:rsidR="007D64DB" w:rsidRDefault="007D64DB"/>
    <w:p w:rsidR="007D64DB" w:rsidRDefault="007D64DB"/>
    <w:p w:rsidR="007D64DB" w:rsidRDefault="007D64DB">
      <w:r>
        <w:t xml:space="preserve">                                                                                                           </w:t>
      </w:r>
    </w:p>
    <w:sectPr w:rsidR="007D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7BB3"/>
    <w:multiLevelType w:val="hybridMultilevel"/>
    <w:tmpl w:val="E1401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56040"/>
    <w:multiLevelType w:val="hybridMultilevel"/>
    <w:tmpl w:val="BE683644"/>
    <w:lvl w:ilvl="0" w:tplc="19EE0E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DB"/>
    <w:rsid w:val="00001703"/>
    <w:rsid w:val="0005580B"/>
    <w:rsid w:val="000D351D"/>
    <w:rsid w:val="000F779A"/>
    <w:rsid w:val="001041F8"/>
    <w:rsid w:val="00126207"/>
    <w:rsid w:val="00281F8E"/>
    <w:rsid w:val="003609B8"/>
    <w:rsid w:val="0038531D"/>
    <w:rsid w:val="003A2EF2"/>
    <w:rsid w:val="004201CA"/>
    <w:rsid w:val="0045216A"/>
    <w:rsid w:val="004823DD"/>
    <w:rsid w:val="004A6F9B"/>
    <w:rsid w:val="006629BD"/>
    <w:rsid w:val="006950A8"/>
    <w:rsid w:val="006D3ECC"/>
    <w:rsid w:val="007D64DB"/>
    <w:rsid w:val="008420BA"/>
    <w:rsid w:val="0085488D"/>
    <w:rsid w:val="00885A08"/>
    <w:rsid w:val="008A613C"/>
    <w:rsid w:val="0093353C"/>
    <w:rsid w:val="00941478"/>
    <w:rsid w:val="009867DC"/>
    <w:rsid w:val="00A411BC"/>
    <w:rsid w:val="00C36D2A"/>
    <w:rsid w:val="00C84E2A"/>
    <w:rsid w:val="00C907F4"/>
    <w:rsid w:val="00F567B1"/>
    <w:rsid w:val="00FB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4B505-A08B-49D5-A855-34C38F24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4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64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58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8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Daniela (ÚMČ Praha 10)</dc:creator>
  <cp:keywords/>
  <dc:description/>
  <cp:lastModifiedBy>Vacková Daniela (ÚMČ Praha 10)</cp:lastModifiedBy>
  <cp:revision>5</cp:revision>
  <cp:lastPrinted>2017-12-13T10:30:00Z</cp:lastPrinted>
  <dcterms:created xsi:type="dcterms:W3CDTF">2017-12-12T10:04:00Z</dcterms:created>
  <dcterms:modified xsi:type="dcterms:W3CDTF">2017-12-13T10:42:00Z</dcterms:modified>
</cp:coreProperties>
</file>