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246B" w14:textId="5F2CBA42" w:rsidR="00040AE6" w:rsidRPr="00287501" w:rsidRDefault="00040AE6" w:rsidP="00040AE6">
      <w:pPr>
        <w:overflowPunct/>
        <w:jc w:val="center"/>
        <w:textAlignment w:val="auto"/>
        <w:rPr>
          <w:rFonts w:ascii="Arial" w:eastAsia="Calibri" w:hAnsi="Arial" w:cs="Arial"/>
          <w:sz w:val="32"/>
          <w:szCs w:val="32"/>
          <w:lang w:eastAsia="en-US"/>
        </w:rPr>
      </w:pPr>
      <w:r w:rsidRPr="00287501">
        <w:rPr>
          <w:rFonts w:ascii="Arial" w:eastAsia="Calibri" w:hAnsi="Arial" w:cs="Arial"/>
          <w:sz w:val="32"/>
          <w:szCs w:val="32"/>
          <w:lang w:eastAsia="en-US"/>
        </w:rPr>
        <w:t>Zápis z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 </w:t>
      </w:r>
      <w:r w:rsidR="003C0E59">
        <w:rPr>
          <w:rFonts w:ascii="Arial" w:eastAsia="Calibri" w:hAnsi="Arial" w:cs="Arial"/>
          <w:sz w:val="32"/>
          <w:szCs w:val="32"/>
          <w:lang w:eastAsia="en-US"/>
        </w:rPr>
        <w:t>2</w:t>
      </w:r>
      <w:r w:rsidR="001B2736">
        <w:rPr>
          <w:rFonts w:ascii="Arial" w:eastAsia="Calibri" w:hAnsi="Arial" w:cs="Arial"/>
          <w:sz w:val="32"/>
          <w:szCs w:val="32"/>
          <w:lang w:eastAsia="en-US"/>
        </w:rPr>
        <w:t>7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. </w:t>
      </w:r>
      <w:r w:rsidR="00B47837" w:rsidRPr="00287501">
        <w:rPr>
          <w:rFonts w:ascii="Arial" w:eastAsia="Calibri" w:hAnsi="Arial" w:cs="Arial"/>
          <w:sz w:val="32"/>
          <w:szCs w:val="32"/>
          <w:lang w:eastAsia="en-US"/>
        </w:rPr>
        <w:t>jednání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 Výboru pro životní prostředí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 xml:space="preserve"> ZMČ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>Praha 10</w:t>
      </w:r>
      <w:r w:rsidR="00B47837" w:rsidRPr="00287501">
        <w:rPr>
          <w:rFonts w:ascii="Arial" w:eastAsia="Calibri" w:hAnsi="Arial" w:cs="Arial"/>
          <w:sz w:val="32"/>
          <w:szCs w:val="32"/>
          <w:lang w:eastAsia="en-US"/>
        </w:rPr>
        <w:t xml:space="preserve">, 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>které se konalo dn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e </w:t>
      </w:r>
      <w:r w:rsidR="001B2736">
        <w:rPr>
          <w:rFonts w:ascii="Arial" w:eastAsia="Calibri" w:hAnsi="Arial" w:cs="Arial"/>
          <w:sz w:val="32"/>
          <w:szCs w:val="32"/>
          <w:lang w:eastAsia="en-US"/>
        </w:rPr>
        <w:t>3.7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. 202</w:t>
      </w:r>
      <w:r w:rsidR="003C0E59">
        <w:rPr>
          <w:rFonts w:ascii="Arial" w:eastAsia="Calibri" w:hAnsi="Arial" w:cs="Arial"/>
          <w:sz w:val="32"/>
          <w:szCs w:val="32"/>
          <w:lang w:eastAsia="en-US"/>
        </w:rPr>
        <w:t>5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 xml:space="preserve">,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v budově ÚMČ Praha 10</w:t>
      </w:r>
    </w:p>
    <w:p w14:paraId="0233E807" w14:textId="72AFF09F" w:rsidR="0030783B" w:rsidRPr="00287501" w:rsidRDefault="00A14ECE" w:rsidP="00040AE6">
      <w:pPr>
        <w:overflowPunct/>
        <w:jc w:val="center"/>
        <w:textAlignment w:val="auto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eastAsia="Calibri" w:hAnsi="Arial" w:cs="Arial"/>
          <w:sz w:val="32"/>
          <w:szCs w:val="32"/>
          <w:lang w:eastAsia="en-US"/>
        </w:rPr>
        <w:t>o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>d</w:t>
      </w:r>
      <w:r w:rsidR="00874FBA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1</w:t>
      </w:r>
      <w:r w:rsidR="00B55271">
        <w:rPr>
          <w:rFonts w:ascii="Arial" w:eastAsia="Calibri" w:hAnsi="Arial" w:cs="Arial"/>
          <w:sz w:val="32"/>
          <w:szCs w:val="32"/>
          <w:lang w:eastAsia="en-US"/>
        </w:rPr>
        <w:t>7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:</w:t>
      </w:r>
      <w:r w:rsidR="003F1797">
        <w:rPr>
          <w:rFonts w:ascii="Arial" w:eastAsia="Calibri" w:hAnsi="Arial" w:cs="Arial"/>
          <w:sz w:val="32"/>
          <w:szCs w:val="32"/>
          <w:lang w:eastAsia="en-US"/>
        </w:rPr>
        <w:t>0</w:t>
      </w:r>
      <w:r w:rsidR="00190E79">
        <w:rPr>
          <w:rFonts w:ascii="Arial" w:eastAsia="Calibri" w:hAnsi="Arial" w:cs="Arial"/>
          <w:sz w:val="32"/>
          <w:szCs w:val="32"/>
          <w:lang w:eastAsia="en-US"/>
        </w:rPr>
        <w:t>0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 xml:space="preserve"> do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1</w:t>
      </w:r>
      <w:r w:rsidR="001B2736">
        <w:rPr>
          <w:rFonts w:ascii="Arial" w:eastAsia="Calibri" w:hAnsi="Arial" w:cs="Arial"/>
          <w:sz w:val="32"/>
          <w:szCs w:val="32"/>
          <w:lang w:eastAsia="en-US"/>
        </w:rPr>
        <w:t>7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:</w:t>
      </w:r>
      <w:r w:rsidR="00190E79">
        <w:rPr>
          <w:rFonts w:ascii="Arial" w:eastAsia="Calibri" w:hAnsi="Arial" w:cs="Arial"/>
          <w:sz w:val="32"/>
          <w:szCs w:val="32"/>
          <w:lang w:eastAsia="en-US"/>
        </w:rPr>
        <w:t>30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>hodin</w:t>
      </w:r>
    </w:p>
    <w:p w14:paraId="1FA68D35" w14:textId="77777777" w:rsidR="00040AE6" w:rsidRPr="00287501" w:rsidRDefault="00040AE6" w:rsidP="00040AE6">
      <w:pPr>
        <w:overflowPunct/>
        <w:textAlignment w:val="auto"/>
        <w:rPr>
          <w:rFonts w:ascii="Arial" w:eastAsia="Calibri" w:hAnsi="Arial" w:cs="Arial"/>
          <w:sz w:val="36"/>
          <w:szCs w:val="36"/>
          <w:lang w:eastAsia="en-US"/>
        </w:rPr>
      </w:pPr>
    </w:p>
    <w:p w14:paraId="5383EC6A" w14:textId="7C2A3F2A" w:rsidR="00040AE6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Přítomní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  <w:r w:rsidR="007C0CCF">
        <w:t xml:space="preserve"> </w:t>
      </w:r>
      <w:bookmarkStart w:id="0" w:name="_Hlk180150473"/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Marek Dvořák, BBA</w:t>
      </w:r>
      <w:bookmarkEnd w:id="0"/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471A6D" w:rsidRPr="00471A6D">
        <w:rPr>
          <w:rFonts w:ascii="Arial" w:eastAsia="Calibri" w:hAnsi="Arial" w:cs="Arial"/>
          <w:sz w:val="24"/>
          <w:szCs w:val="24"/>
          <w:lang w:eastAsia="en-US"/>
        </w:rPr>
        <w:t>RNDr.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471A6D" w:rsidRPr="00471A6D">
        <w:rPr>
          <w:rFonts w:ascii="Arial" w:eastAsia="Calibri" w:hAnsi="Arial" w:cs="Arial"/>
          <w:sz w:val="24"/>
          <w:szCs w:val="24"/>
          <w:lang w:eastAsia="en-US"/>
        </w:rPr>
        <w:t>Tomáš Janík, Ph.D.</w:t>
      </w:r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,</w:t>
      </w:r>
      <w:r w:rsidR="00730C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D6C16" w:rsidRPr="007C0CCF">
        <w:rPr>
          <w:rFonts w:ascii="Arial" w:eastAsia="Calibri" w:hAnsi="Arial" w:cs="Arial"/>
          <w:sz w:val="24"/>
          <w:szCs w:val="24"/>
          <w:lang w:eastAsia="en-US"/>
        </w:rPr>
        <w:t>Martin Kostka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7D6C16" w:rsidRPr="007C0C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Ing. Viktor Lojík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CD5614" w:rsidRPr="007C0CCF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07118743" w14:textId="09510F24" w:rsidR="00040AE6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Omluvení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B2736" w:rsidRPr="007C0CCF">
        <w:rPr>
          <w:rFonts w:ascii="Arial" w:eastAsia="Calibri" w:hAnsi="Arial" w:cs="Arial"/>
          <w:sz w:val="24"/>
          <w:szCs w:val="24"/>
          <w:lang w:eastAsia="en-US"/>
        </w:rPr>
        <w:t>Ing. Tomáš Pek, S.E.</w:t>
      </w:r>
      <w:r w:rsidR="001B2736">
        <w:rPr>
          <w:rFonts w:ascii="Arial" w:eastAsia="Calibri" w:hAnsi="Arial" w:cs="Arial"/>
          <w:sz w:val="24"/>
          <w:szCs w:val="24"/>
          <w:lang w:eastAsia="en-US"/>
        </w:rPr>
        <w:t>, Mgr. Stanislav Šimek</w:t>
      </w:r>
    </w:p>
    <w:p w14:paraId="467EC645" w14:textId="6F24DD5B" w:rsidR="00040AE6" w:rsidRPr="00385794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Neomluvení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</w:p>
    <w:p w14:paraId="0B1DA1C0" w14:textId="0B0DB9EC" w:rsidR="00A14ECE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Hosté: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F1E0B" w:rsidRPr="00BF1E0B">
        <w:rPr>
          <w:rFonts w:ascii="Arial" w:eastAsia="Calibri" w:hAnsi="Arial" w:cs="Arial"/>
          <w:sz w:val="24"/>
          <w:szCs w:val="24"/>
          <w:lang w:eastAsia="en-US"/>
        </w:rPr>
        <w:t>(viz prezenční listina)</w:t>
      </w:r>
    </w:p>
    <w:p w14:paraId="222CC540" w14:textId="4C647C53" w:rsidR="00D64C2B" w:rsidRPr="002641B5" w:rsidRDefault="00040AE6" w:rsidP="00D64C2B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Jednání </w:t>
      </w:r>
      <w:r w:rsidR="0048372D">
        <w:rPr>
          <w:rFonts w:ascii="Arial" w:eastAsia="Calibri" w:hAnsi="Arial" w:cs="Arial"/>
          <w:sz w:val="24"/>
          <w:szCs w:val="24"/>
          <w:lang w:eastAsia="en-US"/>
        </w:rPr>
        <w:t>výboru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 bylo zahájeno v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> 1</w:t>
      </w:r>
      <w:r w:rsidR="00B55271">
        <w:rPr>
          <w:rFonts w:ascii="Arial" w:eastAsia="Calibri" w:hAnsi="Arial" w:cs="Arial"/>
          <w:sz w:val="24"/>
          <w:szCs w:val="24"/>
          <w:lang w:eastAsia="en-US"/>
        </w:rPr>
        <w:t>7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>:</w:t>
      </w:r>
      <w:r w:rsidR="003F1797">
        <w:rPr>
          <w:rFonts w:ascii="Arial" w:eastAsia="Calibri" w:hAnsi="Arial" w:cs="Arial"/>
          <w:sz w:val="24"/>
          <w:szCs w:val="24"/>
          <w:lang w:eastAsia="en-US"/>
        </w:rPr>
        <w:t>0</w:t>
      </w:r>
      <w:r w:rsidR="0001258F">
        <w:rPr>
          <w:rFonts w:ascii="Arial" w:eastAsia="Calibri" w:hAnsi="Arial" w:cs="Arial"/>
          <w:sz w:val="24"/>
          <w:szCs w:val="24"/>
          <w:lang w:eastAsia="en-US"/>
        </w:rPr>
        <w:t>0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>hodin.</w:t>
      </w:r>
    </w:p>
    <w:p w14:paraId="621180E4" w14:textId="3B33EA55" w:rsidR="0048372D" w:rsidRDefault="00040AE6" w:rsidP="00B86F66">
      <w:pPr>
        <w:overflowPunct/>
        <w:spacing w:after="240" w:line="360" w:lineRule="auto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b/>
          <w:bCs/>
          <w:sz w:val="24"/>
          <w:szCs w:val="24"/>
          <w:lang w:eastAsia="en-US"/>
        </w:rPr>
        <w:t>Program:</w:t>
      </w:r>
    </w:p>
    <w:p w14:paraId="4704AEE0" w14:textId="77777777" w:rsidR="001B2736" w:rsidRPr="002712F0" w:rsidRDefault="001B2736" w:rsidP="002712F0">
      <w:pPr>
        <w:pStyle w:val="1Program"/>
      </w:pPr>
      <w:r w:rsidRPr="002712F0">
        <w:t xml:space="preserve">Návrh na vyhlášení veřejné zakázky: „Správa a údržba ploch veřejné zeleně na Praze 10 v oblasti Záběhlice“  </w:t>
      </w:r>
    </w:p>
    <w:p w14:paraId="6394F9B3" w14:textId="37976B85" w:rsidR="001B2736" w:rsidRPr="002712F0" w:rsidRDefault="001B2736" w:rsidP="002712F0">
      <w:pPr>
        <w:pStyle w:val="1Program"/>
        <w:numPr>
          <w:ilvl w:val="0"/>
          <w:numId w:val="0"/>
        </w:numPr>
        <w:ind w:left="720"/>
        <w:rPr>
          <w:i/>
          <w:iCs/>
        </w:rPr>
      </w:pPr>
      <w:r w:rsidRPr="002712F0">
        <w:rPr>
          <w:i/>
          <w:iCs/>
        </w:rPr>
        <w:t>(neveřejný bod jednání z důvodu projednávání detailů z dokumentace pro veřejnou zakázku)</w:t>
      </w:r>
    </w:p>
    <w:p w14:paraId="7DA8FAA9" w14:textId="77777777" w:rsidR="002712F0" w:rsidRDefault="002712F0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0D88395B" w14:textId="73E0444C" w:rsidR="00040AE6" w:rsidRPr="00385794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Popis průběhu jednání</w:t>
      </w:r>
    </w:p>
    <w:p w14:paraId="7DDDC1AA" w14:textId="302A389B" w:rsidR="00A46711" w:rsidRDefault="00CD5614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 xml:space="preserve">Předseda výboru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J. Štěpánek, MBA </w:t>
      </w:r>
      <w:r w:rsidR="004B04C3">
        <w:rPr>
          <w:rFonts w:ascii="Arial" w:eastAsia="Calibri" w:hAnsi="Arial" w:cs="Arial"/>
          <w:bCs/>
          <w:sz w:val="24"/>
          <w:szCs w:val="24"/>
          <w:lang w:eastAsia="en-US"/>
        </w:rPr>
        <w:t xml:space="preserve">zahájil jednání a </w:t>
      </w:r>
      <w:r w:rsidR="004B04C3" w:rsidRPr="00056F39">
        <w:rPr>
          <w:rFonts w:ascii="Arial" w:eastAsia="Calibri" w:hAnsi="Arial" w:cs="Arial"/>
          <w:bCs/>
          <w:sz w:val="24"/>
          <w:szCs w:val="24"/>
          <w:lang w:eastAsia="en-US"/>
        </w:rPr>
        <w:t>přivítal členy.</w:t>
      </w:r>
      <w:r w:rsidR="004B04C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0DAFC915" w14:textId="1073DC5E" w:rsidR="00A46711" w:rsidRDefault="00A46711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 xml:space="preserve">Jako ověřovatel </w:t>
      </w:r>
      <w:r w:rsidR="00322C4F">
        <w:rPr>
          <w:rFonts w:ascii="Arial" w:eastAsia="Calibri" w:hAnsi="Arial" w:cs="Arial"/>
          <w:bCs/>
          <w:sz w:val="24"/>
          <w:szCs w:val="24"/>
          <w:lang w:eastAsia="en-US"/>
        </w:rPr>
        <w:t xml:space="preserve">zápisu </w:t>
      </w: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 xml:space="preserve">byl určen </w:t>
      </w:r>
      <w:r w:rsidR="00007D90" w:rsidRPr="007C0CCF">
        <w:rPr>
          <w:rFonts w:ascii="Arial" w:eastAsia="Calibri" w:hAnsi="Arial" w:cs="Arial"/>
          <w:sz w:val="24"/>
          <w:szCs w:val="24"/>
          <w:lang w:eastAsia="en-US"/>
        </w:rPr>
        <w:t>M</w:t>
      </w:r>
      <w:r w:rsidR="00007D90">
        <w:rPr>
          <w:rFonts w:ascii="Arial" w:eastAsia="Calibri" w:hAnsi="Arial" w:cs="Arial"/>
          <w:sz w:val="24"/>
          <w:szCs w:val="24"/>
          <w:lang w:eastAsia="en-US"/>
        </w:rPr>
        <w:t>.</w:t>
      </w:r>
      <w:r w:rsidR="00007D90" w:rsidRPr="007C0C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D5614">
        <w:rPr>
          <w:rFonts w:ascii="Arial" w:eastAsia="Calibri" w:hAnsi="Arial" w:cs="Arial"/>
          <w:sz w:val="24"/>
          <w:szCs w:val="24"/>
          <w:lang w:eastAsia="en-US"/>
        </w:rPr>
        <w:t>Dvořák, BBA</w:t>
      </w: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B05B680" w14:textId="064D4AD7" w:rsidR="003D0008" w:rsidRPr="00056F39" w:rsidRDefault="008B4D8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Členové hlasovali o</w:t>
      </w:r>
      <w:r w:rsidR="00CD561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navrženém programu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6886C0E" w14:textId="484FC109" w:rsidR="00D64C2B" w:rsidRDefault="00056F39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4206BA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 w:rsidR="001B2736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5</w:t>
      </w:r>
      <w:r w:rsidRPr="004206BA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 w:rsidR="008B4D8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0</w:t>
      </w:r>
    </w:p>
    <w:p w14:paraId="009B3D28" w14:textId="77777777" w:rsidR="00382730" w:rsidRPr="00382730" w:rsidRDefault="00382730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3E950DD" w14:textId="77777777" w:rsidR="00190E79" w:rsidRPr="00382730" w:rsidRDefault="00190E79" w:rsidP="00382730">
      <w:pPr>
        <w:pStyle w:val="2Bod"/>
      </w:pPr>
      <w:r w:rsidRPr="00382730">
        <w:t xml:space="preserve">Návrh na vyhlášení veřejné zakázky: „Správa a údržba ploch veřejné zeleně na Praze 10 v oblasti Záběhlice“  </w:t>
      </w:r>
    </w:p>
    <w:p w14:paraId="3493ECA9" w14:textId="77777777" w:rsidR="00FC099E" w:rsidRDefault="0001258F" w:rsidP="00382730">
      <w:pPr>
        <w:pStyle w:val="3Text"/>
      </w:pPr>
      <w:r w:rsidRPr="0001258F">
        <w:t>J. Štěpánek, MBA</w:t>
      </w:r>
      <w:r>
        <w:t xml:space="preserve"> bod uvedl předal slovo </w:t>
      </w:r>
      <w:r w:rsidR="00014089">
        <w:t>Bc. Pecánk</w:t>
      </w:r>
      <w:r>
        <w:t xml:space="preserve">ovi. </w:t>
      </w:r>
      <w:r w:rsidR="00FC099E">
        <w:t xml:space="preserve">Ten shrnul stávající situaci ohledně údržby veřejné zeleně ve správě městské části v oblasti Záběhlice. </w:t>
      </w:r>
    </w:p>
    <w:p w14:paraId="59F5BD50" w14:textId="706CE416" w:rsidR="00342CDA" w:rsidRDefault="00FC099E" w:rsidP="00382730">
      <w:pPr>
        <w:pStyle w:val="3Text"/>
      </w:pPr>
      <w:r>
        <w:t xml:space="preserve">V návaznosti na rozhodnutí Úřadu pro ochranu hospodářské soutěže je předkládán nový návrh na vyhlášení veřejné zakázky. Jedná se o obdobné znění jako v rámci zrušené zakázky. Došlo ke změně hodnotících kritérií, kdy jediným bude nabídková cena. Období údržby zeleně by bylo po dobu tří let tak, aby došlo k ukončení smluv v rámci celé Prahy 10 ve stejném období. Na základě představení se o tomto bodu vedla </w:t>
      </w:r>
      <w:r w:rsidR="002712F0">
        <w:t>diskuse</w:t>
      </w:r>
      <w:r>
        <w:t>.</w:t>
      </w:r>
    </w:p>
    <w:p w14:paraId="6C4F8E09" w14:textId="77777777" w:rsidR="00FC099E" w:rsidRDefault="00FC099E" w:rsidP="00007D90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480E8FC2" w14:textId="77777777" w:rsidR="00FC099E" w:rsidRDefault="00FC099E" w:rsidP="00007D90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61444F89" w14:textId="71899265" w:rsidR="00342CDA" w:rsidRPr="00382730" w:rsidRDefault="00007D90" w:rsidP="00382730">
      <w:pPr>
        <w:pStyle w:val="3Text"/>
      </w:pPr>
      <w:r>
        <w:t>K tomuto bodu bylo přijato usnesení č. VŽP/2</w:t>
      </w:r>
      <w:r w:rsidR="00901DF5">
        <w:t>7</w:t>
      </w:r>
      <w:r>
        <w:t>/1/2025:</w:t>
      </w:r>
    </w:p>
    <w:p w14:paraId="06E9D290" w14:textId="45C225B3" w:rsidR="004B04C3" w:rsidRDefault="00342CDA" w:rsidP="00382730">
      <w:pPr>
        <w:pStyle w:val="3Text"/>
      </w:pPr>
      <w:r>
        <w:t xml:space="preserve">VŽP doporučuje </w:t>
      </w:r>
      <w:r w:rsidRPr="00E726A2">
        <w:t>RMČ</w:t>
      </w:r>
      <w:r>
        <w:t xml:space="preserve"> zadat vyhlášení veřejné zakázky </w:t>
      </w:r>
      <w:r w:rsidRPr="004D58F5">
        <w:t>„Správa a údržba ploch veřejné zeleně na Praze 10 v oblasti Záběhlice“</w:t>
      </w:r>
      <w:r>
        <w:t xml:space="preserve"> formou otevřeného výběrového řízení dle § 56 zákona č. 134/2016 Sb. o zadávání veřejných zakázek.</w:t>
      </w:r>
    </w:p>
    <w:p w14:paraId="15E7475F" w14:textId="442D2B5B" w:rsidR="00F43AC1" w:rsidRPr="00F43AC1" w:rsidRDefault="00007D90" w:rsidP="00382730">
      <w:pPr>
        <w:pStyle w:val="3Text"/>
      </w:pPr>
      <w:r w:rsidRPr="00FD77C5">
        <w:rPr>
          <w:i/>
          <w:iCs/>
        </w:rPr>
        <w:t xml:space="preserve">Hlasování: pro </w:t>
      </w:r>
      <w:r w:rsidR="00901DF5">
        <w:rPr>
          <w:i/>
          <w:iCs/>
        </w:rPr>
        <w:t>5</w:t>
      </w:r>
      <w:r w:rsidRPr="00FD77C5">
        <w:rPr>
          <w:i/>
          <w:iCs/>
        </w:rPr>
        <w:t xml:space="preserve">, proti 0, zdržel se </w:t>
      </w:r>
      <w:r>
        <w:rPr>
          <w:i/>
          <w:iCs/>
        </w:rPr>
        <w:t>0</w:t>
      </w:r>
    </w:p>
    <w:p w14:paraId="6E1F7346" w14:textId="77777777" w:rsidR="006F01DC" w:rsidRDefault="006F01DC" w:rsidP="00382730">
      <w:pPr>
        <w:pStyle w:val="3Text"/>
      </w:pPr>
    </w:p>
    <w:p w14:paraId="569ECF9B" w14:textId="3AA35D8D" w:rsidR="00040AE6" w:rsidRPr="00B81A26" w:rsidRDefault="00343F66" w:rsidP="00382730">
      <w:pPr>
        <w:pStyle w:val="3Text"/>
      </w:pPr>
      <w:r w:rsidRPr="00343F66">
        <w:t>Jednání bylo ukončeno v</w:t>
      </w:r>
      <w:r w:rsidR="00492DB8">
        <w:t> 1</w:t>
      </w:r>
      <w:r w:rsidR="00190E79">
        <w:t>7</w:t>
      </w:r>
      <w:r w:rsidR="00492DB8">
        <w:t>:</w:t>
      </w:r>
      <w:r w:rsidR="00190E79">
        <w:t>3</w:t>
      </w:r>
      <w:r w:rsidR="006F01DC">
        <w:t>0</w:t>
      </w:r>
      <w:r w:rsidRPr="00343F66">
        <w:t xml:space="preserve"> hodin.</w:t>
      </w:r>
    </w:p>
    <w:p w14:paraId="0C36E2DC" w14:textId="2FDAAEB0" w:rsidR="00B81A26" w:rsidRDefault="00DE1D7B" w:rsidP="00382730">
      <w:pPr>
        <w:pStyle w:val="3Text"/>
      </w:pPr>
      <w:r w:rsidRPr="00287501">
        <w:t>Součástí zápisu j</w:t>
      </w:r>
      <w:r w:rsidR="00382730">
        <w:t>e</w:t>
      </w:r>
      <w:r w:rsidRPr="00287501">
        <w:t xml:space="preserve"> usnesení</w:t>
      </w:r>
      <w:r w:rsidR="007446F1">
        <w:t xml:space="preserve"> výboru č.</w:t>
      </w:r>
      <w:r w:rsidR="00185433">
        <w:t xml:space="preserve"> </w:t>
      </w:r>
      <w:r w:rsidR="00874FBA">
        <w:t>VŽP/</w:t>
      </w:r>
      <w:r w:rsidR="009714A4">
        <w:t>2</w:t>
      </w:r>
      <w:r w:rsidR="00190E79">
        <w:t>7</w:t>
      </w:r>
      <w:r w:rsidR="00874FBA">
        <w:t>/1/202</w:t>
      </w:r>
      <w:r w:rsidR="009714A4">
        <w:t>5</w:t>
      </w:r>
      <w:r w:rsidR="00382730">
        <w:t>.</w:t>
      </w:r>
    </w:p>
    <w:p w14:paraId="7E4E3178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770D77A" w14:textId="77777777" w:rsidR="00E05C2C" w:rsidRDefault="00E05C2C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146DC25" w14:textId="77777777" w:rsidR="00E05C2C" w:rsidRDefault="00E05C2C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6945E95" w14:textId="77777777" w:rsidR="00E05C2C" w:rsidRDefault="00E05C2C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6B61551" w14:textId="77777777" w:rsidR="00E05C2C" w:rsidRDefault="00E05C2C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44B5FC2" w14:textId="403356C4" w:rsidR="00B81A26" w:rsidRDefault="006F01DC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6F01DC">
        <w:rPr>
          <w:rFonts w:ascii="Arial" w:eastAsia="Calibri" w:hAnsi="Arial" w:cs="Arial"/>
          <w:sz w:val="24"/>
          <w:szCs w:val="24"/>
          <w:lang w:eastAsia="en-US"/>
        </w:rPr>
        <w:t>Marek Dvořák, BBA</w:t>
      </w:r>
      <w:r w:rsidR="00E05C2C">
        <w:rPr>
          <w:rFonts w:ascii="Arial" w:eastAsia="Calibri" w:hAnsi="Arial" w:cs="Arial"/>
          <w:sz w:val="24"/>
          <w:szCs w:val="24"/>
          <w:lang w:eastAsia="en-US"/>
        </w:rPr>
        <w:tab/>
      </w:r>
      <w:r w:rsidR="00E05C2C">
        <w:rPr>
          <w:rFonts w:ascii="Arial" w:eastAsia="Calibri" w:hAnsi="Arial" w:cs="Arial"/>
          <w:sz w:val="24"/>
          <w:szCs w:val="24"/>
          <w:lang w:eastAsia="en-US"/>
        </w:rPr>
        <w:tab/>
      </w:r>
      <w:r w:rsidR="00E05C2C">
        <w:rPr>
          <w:rFonts w:ascii="Arial" w:eastAsia="Calibri" w:hAnsi="Arial" w:cs="Arial"/>
          <w:sz w:val="24"/>
          <w:szCs w:val="24"/>
          <w:lang w:eastAsia="en-US"/>
        </w:rPr>
        <w:tab/>
      </w:r>
      <w:r w:rsidR="00E05C2C">
        <w:rPr>
          <w:rFonts w:ascii="Arial" w:eastAsia="Calibri" w:hAnsi="Arial" w:cs="Arial"/>
          <w:sz w:val="24"/>
          <w:szCs w:val="24"/>
          <w:lang w:eastAsia="en-US"/>
        </w:rPr>
        <w:tab/>
      </w:r>
      <w:r w:rsidR="00E05C2C">
        <w:rPr>
          <w:rFonts w:ascii="Arial" w:eastAsia="Calibri" w:hAnsi="Arial" w:cs="Arial"/>
          <w:sz w:val="24"/>
          <w:szCs w:val="24"/>
          <w:lang w:eastAsia="en-US"/>
        </w:rPr>
        <w:tab/>
      </w:r>
      <w:r w:rsidRPr="006F01DC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0DF2C880" w14:textId="2802F7EA" w:rsidR="00B81A26" w:rsidRDefault="00747CED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</w:t>
      </w:r>
      <w:r w:rsidR="00E05C2C" w:rsidRPr="00287501">
        <w:rPr>
          <w:rFonts w:ascii="Arial" w:eastAsia="Calibri" w:hAnsi="Arial" w:cs="Arial"/>
          <w:sz w:val="24"/>
          <w:szCs w:val="24"/>
          <w:lang w:eastAsia="en-US"/>
        </w:rPr>
        <w:t>věřovatel</w:t>
      </w:r>
      <w:r w:rsidR="00557A25">
        <w:rPr>
          <w:rFonts w:ascii="Arial" w:eastAsia="Calibri" w:hAnsi="Arial" w:cs="Arial"/>
          <w:sz w:val="24"/>
          <w:szCs w:val="24"/>
          <w:lang w:eastAsia="en-US"/>
        </w:rPr>
        <w:tab/>
      </w:r>
      <w:r w:rsidR="00557A25">
        <w:rPr>
          <w:rFonts w:ascii="Arial" w:eastAsia="Calibri" w:hAnsi="Arial" w:cs="Arial"/>
          <w:sz w:val="24"/>
          <w:szCs w:val="24"/>
          <w:lang w:eastAsia="en-US"/>
        </w:rPr>
        <w:tab/>
      </w:r>
      <w:r w:rsidR="00557A25">
        <w:rPr>
          <w:rFonts w:ascii="Arial" w:eastAsia="Calibri" w:hAnsi="Arial" w:cs="Arial"/>
          <w:sz w:val="24"/>
          <w:szCs w:val="24"/>
          <w:lang w:eastAsia="en-US"/>
        </w:rPr>
        <w:tab/>
      </w:r>
      <w:r w:rsidR="00557A25">
        <w:rPr>
          <w:rFonts w:ascii="Arial" w:eastAsia="Calibri" w:hAnsi="Arial" w:cs="Arial"/>
          <w:sz w:val="24"/>
          <w:szCs w:val="24"/>
          <w:lang w:eastAsia="en-US"/>
        </w:rPr>
        <w:tab/>
      </w:r>
      <w:r w:rsidR="00557A25">
        <w:rPr>
          <w:rFonts w:ascii="Arial" w:eastAsia="Calibri" w:hAnsi="Arial" w:cs="Arial"/>
          <w:sz w:val="24"/>
          <w:szCs w:val="24"/>
          <w:lang w:eastAsia="en-US"/>
        </w:rPr>
        <w:tab/>
      </w:r>
      <w:r w:rsidR="00557A25">
        <w:rPr>
          <w:rFonts w:ascii="Arial" w:eastAsia="Calibri" w:hAnsi="Arial" w:cs="Arial"/>
          <w:sz w:val="24"/>
          <w:szCs w:val="24"/>
          <w:lang w:eastAsia="en-US"/>
        </w:rPr>
        <w:tab/>
      </w:r>
      <w:r w:rsidR="006F01DC">
        <w:rPr>
          <w:rFonts w:ascii="Arial" w:eastAsia="Calibri" w:hAnsi="Arial" w:cs="Arial"/>
          <w:sz w:val="24"/>
          <w:szCs w:val="24"/>
          <w:lang w:eastAsia="en-US"/>
        </w:rPr>
        <w:t>předseda</w:t>
      </w:r>
      <w:r w:rsidR="00557A25">
        <w:rPr>
          <w:rFonts w:ascii="Arial" w:eastAsia="Calibri" w:hAnsi="Arial" w:cs="Arial"/>
          <w:sz w:val="24"/>
          <w:szCs w:val="24"/>
          <w:lang w:eastAsia="en-US"/>
        </w:rPr>
        <w:t xml:space="preserve"> VŽP</w:t>
      </w:r>
    </w:p>
    <w:p w14:paraId="4470ECEC" w14:textId="77777777" w:rsidR="00557A25" w:rsidRDefault="00046AE0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="00B81A26">
        <w:rPr>
          <w:rFonts w:ascii="Arial" w:eastAsia="Calibri" w:hAnsi="Arial" w:cs="Arial"/>
          <w:sz w:val="24"/>
          <w:szCs w:val="24"/>
          <w:lang w:eastAsia="en-US"/>
        </w:rPr>
        <w:tab/>
      </w:r>
      <w:r w:rsidR="00947137">
        <w:rPr>
          <w:rFonts w:ascii="Arial" w:eastAsia="Calibri" w:hAnsi="Arial" w:cs="Arial"/>
          <w:sz w:val="24"/>
          <w:szCs w:val="24"/>
          <w:lang w:eastAsia="en-US"/>
        </w:rPr>
        <w:tab/>
      </w:r>
      <w:r w:rsidR="00947137">
        <w:rPr>
          <w:rFonts w:ascii="Arial" w:eastAsia="Calibri" w:hAnsi="Arial" w:cs="Arial"/>
          <w:sz w:val="24"/>
          <w:szCs w:val="24"/>
          <w:lang w:eastAsia="en-US"/>
        </w:rPr>
        <w:tab/>
      </w:r>
      <w:r w:rsidR="00E05C2C">
        <w:rPr>
          <w:rFonts w:ascii="Arial" w:eastAsia="Calibri" w:hAnsi="Arial" w:cs="Arial"/>
          <w:sz w:val="24"/>
          <w:szCs w:val="24"/>
          <w:lang w:eastAsia="en-US"/>
        </w:rPr>
        <w:tab/>
      </w:r>
      <w:r w:rsidR="00E05C2C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247459B8" w14:textId="77777777" w:rsidR="00040AE6" w:rsidRPr="00287501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3E4B241" w14:textId="77777777" w:rsidR="003922FA" w:rsidRDefault="003922FA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D3451AE" w14:textId="77777777" w:rsidR="005B1AE9" w:rsidRDefault="005B1AE9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DC40758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EA2AF54" w14:textId="137E3289" w:rsidR="00040AE6" w:rsidRPr="00287501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Bc. Martin Pecánek</w:t>
      </w:r>
    </w:p>
    <w:p w14:paraId="7EA5D2BD" w14:textId="6561E164" w:rsidR="00492DB8" w:rsidRDefault="00A14ECE" w:rsidP="00421B5E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tajemník VŽP</w:t>
      </w:r>
    </w:p>
    <w:p w14:paraId="5437F2FB" w14:textId="2B0B5DDB" w:rsidR="00B81A26" w:rsidRPr="00287501" w:rsidRDefault="004F40EB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30</w:t>
      </w:r>
      <w:r w:rsidR="00B81A26" w:rsidRPr="00575E5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en-US"/>
        </w:rPr>
        <w:t>7</w:t>
      </w:r>
      <w:r w:rsidR="00B81A26" w:rsidRPr="00575E5B">
        <w:rPr>
          <w:rFonts w:ascii="Arial" w:eastAsia="Calibri" w:hAnsi="Arial" w:cs="Arial"/>
          <w:sz w:val="24"/>
          <w:szCs w:val="24"/>
          <w:lang w:eastAsia="en-US"/>
        </w:rPr>
        <w:t>. 202</w:t>
      </w:r>
      <w:r w:rsidR="001B1FE9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18DC0D74" w14:textId="2356F4A7" w:rsidR="00435BAE" w:rsidRDefault="00040AE6" w:rsidP="006F01DC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sz w:val="24"/>
          <w:szCs w:val="24"/>
          <w:lang w:eastAsia="en-US"/>
        </w:rPr>
        <w:t>datum vyhotovení zápisu</w:t>
      </w:r>
    </w:p>
    <w:p w14:paraId="29F7D299" w14:textId="0F0320A9" w:rsidR="00891CCE" w:rsidRDefault="00435BAE" w:rsidP="00435BAE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7A73EB1F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FBF0C40" w14:textId="77777777" w:rsidR="00901DF5" w:rsidRPr="00891CCE" w:rsidRDefault="00901DF5" w:rsidP="00901DF5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USNESENÍ Výboru pro životní prostředí</w:t>
      </w:r>
    </w:p>
    <w:p w14:paraId="7F45AD51" w14:textId="77777777" w:rsidR="00901DF5" w:rsidRPr="00C407A9" w:rsidRDefault="00901DF5" w:rsidP="00901DF5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č. VŽP/</w:t>
      </w:r>
      <w:r>
        <w:rPr>
          <w:rFonts w:ascii="Arial" w:eastAsia="Calibri" w:hAnsi="Arial" w:cs="Arial"/>
          <w:sz w:val="24"/>
          <w:szCs w:val="24"/>
          <w:lang w:eastAsia="en-US"/>
        </w:rPr>
        <w:t>27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/1/202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2F16F3DD" w14:textId="77777777" w:rsidR="00901DF5" w:rsidRPr="00C407A9" w:rsidRDefault="00901DF5" w:rsidP="00901DF5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ze dne </w:t>
      </w: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1E962D72" w14:textId="0C24111D" w:rsidR="00901DF5" w:rsidRPr="00901DF5" w:rsidRDefault="00901DF5" w:rsidP="009103B3">
      <w:pPr>
        <w:pStyle w:val="Odstavecseseznamem"/>
        <w:overflowPunct/>
        <w:autoSpaceDE/>
        <w:autoSpaceDN/>
        <w:adjustRightInd/>
        <w:spacing w:after="160" w:line="259" w:lineRule="auto"/>
        <w:ind w:left="463"/>
        <w:jc w:val="center"/>
        <w:textAlignment w:val="auto"/>
        <w:rPr>
          <w:i/>
          <w:sz w:val="24"/>
          <w:szCs w:val="24"/>
        </w:rPr>
      </w:pPr>
      <w:r w:rsidRPr="00901DF5">
        <w:rPr>
          <w:rFonts w:ascii="Arial" w:eastAsia="Calibri" w:hAnsi="Arial" w:cs="Arial"/>
          <w:sz w:val="24"/>
          <w:szCs w:val="24"/>
          <w:lang w:eastAsia="en-US"/>
        </w:rPr>
        <w:t xml:space="preserve">k bodu </w:t>
      </w:r>
      <w:r w:rsidRPr="00901DF5">
        <w:rPr>
          <w:rFonts w:ascii="Arial" w:hAnsi="Arial" w:cs="Arial"/>
          <w:sz w:val="24"/>
          <w:szCs w:val="24"/>
        </w:rPr>
        <w:t>Návrh na vyhlášení veřejné zakázky: „Správa a údržba ploch veřejné zeleně na Praze 10 v oblasti Záběhlice“</w:t>
      </w:r>
    </w:p>
    <w:p w14:paraId="025A1ED2" w14:textId="77777777" w:rsidR="00901DF5" w:rsidRPr="00891CCE" w:rsidRDefault="00901DF5" w:rsidP="00901DF5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65D1ECD" w14:textId="77777777" w:rsidR="00901DF5" w:rsidRPr="00891CCE" w:rsidRDefault="00901DF5" w:rsidP="00901DF5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D738760" w14:textId="77777777" w:rsidR="00901DF5" w:rsidRPr="00891CCE" w:rsidRDefault="00901DF5" w:rsidP="00901DF5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Výbor pro životní prostředí</w:t>
      </w:r>
      <w:r w:rsidRPr="00891CCE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641D43BE" w14:textId="77777777" w:rsidR="00901DF5" w:rsidRPr="00E726A2" w:rsidRDefault="00901DF5" w:rsidP="00901DF5">
      <w:pPr>
        <w:pStyle w:val="Odstavecseseznamem"/>
        <w:numPr>
          <w:ilvl w:val="0"/>
          <w:numId w:val="18"/>
        </w:numPr>
        <w:overflowPunct/>
        <w:ind w:left="426" w:hanging="426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E726A2">
        <w:rPr>
          <w:rFonts w:ascii="Arial" w:eastAsia="Calibri" w:hAnsi="Arial" w:cs="Arial"/>
          <w:sz w:val="24"/>
          <w:szCs w:val="24"/>
          <w:lang w:eastAsia="en-US"/>
        </w:rPr>
        <w:t>DOPORUČUJE</w:t>
      </w:r>
    </w:p>
    <w:p w14:paraId="51BCB001" w14:textId="77777777" w:rsidR="00901DF5" w:rsidRPr="00891CCE" w:rsidRDefault="00901DF5" w:rsidP="00901DF5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4EB90A5A" w14:textId="77777777" w:rsidR="00901DF5" w:rsidRDefault="00901DF5" w:rsidP="00901DF5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E726A2">
        <w:rPr>
          <w:rFonts w:ascii="Arial" w:eastAsia="Calibri" w:hAnsi="Arial" w:cs="Arial"/>
          <w:sz w:val="24"/>
          <w:szCs w:val="24"/>
          <w:lang w:eastAsia="en-US"/>
        </w:rPr>
        <w:t>RMČ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zadat vyhlášení veřejné zakázky </w:t>
      </w:r>
      <w:r w:rsidRPr="004D58F5">
        <w:rPr>
          <w:rFonts w:ascii="Arial" w:hAnsi="Arial" w:cs="Arial"/>
          <w:sz w:val="24"/>
          <w:szCs w:val="24"/>
        </w:rPr>
        <w:t>„Správa a údržba ploch veřejné zeleně na Praze 10 v oblasti Záběhlice“</w:t>
      </w:r>
      <w:r>
        <w:rPr>
          <w:rFonts w:ascii="Arial" w:hAnsi="Arial" w:cs="Arial"/>
          <w:sz w:val="24"/>
          <w:szCs w:val="24"/>
        </w:rPr>
        <w:t xml:space="preserve"> formou otevřeného výběrového řízení dle § 56 zákona č. 134/2016 Sb. o zadávání veřejných zakázek.</w:t>
      </w:r>
    </w:p>
    <w:p w14:paraId="2BCEFF6E" w14:textId="77777777" w:rsidR="00901DF5" w:rsidRDefault="00901DF5" w:rsidP="00901DF5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F29E58B" w14:textId="77777777" w:rsidR="00901DF5" w:rsidRPr="00891CCE" w:rsidRDefault="00901DF5" w:rsidP="00901DF5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557E362" w14:textId="77777777" w:rsidR="00901DF5" w:rsidRPr="00891CCE" w:rsidRDefault="00901DF5" w:rsidP="00901DF5">
      <w:pPr>
        <w:jc w:val="both"/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901DF5" w:rsidRPr="00891CCE" w14:paraId="5CEC3FFC" w14:textId="77777777" w:rsidTr="00F15C62">
        <w:tc>
          <w:tcPr>
            <w:tcW w:w="1842" w:type="dxa"/>
          </w:tcPr>
          <w:p w14:paraId="57BAF0EE" w14:textId="77777777" w:rsidR="00901DF5" w:rsidRPr="00891CCE" w:rsidRDefault="00901DF5" w:rsidP="00F15C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</w:tcPr>
          <w:p w14:paraId="39B9BB7E" w14:textId="77777777" w:rsidR="00901DF5" w:rsidRPr="00891CCE" w:rsidRDefault="00901DF5" w:rsidP="00F15C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</w:tcPr>
          <w:p w14:paraId="255AB33B" w14:textId="77777777" w:rsidR="00901DF5" w:rsidRPr="00891CCE" w:rsidRDefault="00901DF5" w:rsidP="00F15C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</w:tcPr>
          <w:p w14:paraId="239AABD6" w14:textId="77777777" w:rsidR="00901DF5" w:rsidRPr="00891CCE" w:rsidRDefault="00901DF5" w:rsidP="00F15C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</w:tcPr>
          <w:p w14:paraId="7FBEFC91" w14:textId="77777777" w:rsidR="00901DF5" w:rsidRPr="00891CCE" w:rsidRDefault="00901DF5" w:rsidP="00F15C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901DF5" w:rsidRPr="00891CCE" w14:paraId="6AF1590F" w14:textId="77777777" w:rsidTr="00F15C62">
        <w:tc>
          <w:tcPr>
            <w:tcW w:w="1842" w:type="dxa"/>
          </w:tcPr>
          <w:p w14:paraId="6E5F8361" w14:textId="77777777" w:rsidR="00901DF5" w:rsidRPr="00C407A9" w:rsidRDefault="00901DF5" w:rsidP="00F15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61402276" w14:textId="77777777" w:rsidR="00901DF5" w:rsidRPr="00C407A9" w:rsidRDefault="00901DF5" w:rsidP="00F15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7476FD61" w14:textId="77777777" w:rsidR="00901DF5" w:rsidRPr="00C407A9" w:rsidRDefault="00901DF5" w:rsidP="00F15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3E35D64" w14:textId="77777777" w:rsidR="00901DF5" w:rsidRPr="00C407A9" w:rsidRDefault="00901DF5" w:rsidP="00F15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4826F37" w14:textId="77777777" w:rsidR="00901DF5" w:rsidRPr="00C407A9" w:rsidRDefault="00901DF5" w:rsidP="00F15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47F28A9C" w14:textId="77777777" w:rsidR="00901DF5" w:rsidRPr="00891CCE" w:rsidRDefault="00901DF5" w:rsidP="00901DF5">
      <w:pPr>
        <w:jc w:val="both"/>
        <w:rPr>
          <w:rFonts w:ascii="Arial" w:hAnsi="Arial" w:cs="Arial"/>
          <w:sz w:val="24"/>
          <w:szCs w:val="24"/>
        </w:rPr>
      </w:pPr>
    </w:p>
    <w:p w14:paraId="3EBC6DBF" w14:textId="77777777" w:rsidR="00901DF5" w:rsidRPr="00891CCE" w:rsidRDefault="00901DF5" w:rsidP="00901DF5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DCB0184" w14:textId="77777777" w:rsidR="00901DF5" w:rsidRPr="00891CCE" w:rsidRDefault="00901DF5" w:rsidP="00901DF5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0060995" w14:textId="77777777" w:rsidR="00901DF5" w:rsidRPr="00891CCE" w:rsidRDefault="00901DF5" w:rsidP="00901DF5">
      <w:pPr>
        <w:overflowPunct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12AA70CC" w14:textId="77777777" w:rsidR="00901DF5" w:rsidRPr="00891CCE" w:rsidRDefault="00901DF5" w:rsidP="00901DF5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2FB60984" w14:textId="77777777" w:rsidR="00901DF5" w:rsidRDefault="00901DF5" w:rsidP="00901DF5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597EAC3" w14:textId="77777777" w:rsidR="00901DF5" w:rsidRDefault="00901DF5" w:rsidP="00901DF5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0162490" w14:textId="77777777" w:rsidR="00901DF5" w:rsidRPr="00891CCE" w:rsidRDefault="00901DF5" w:rsidP="00901DF5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4C858D8A" w14:textId="77777777" w:rsidR="00901DF5" w:rsidRDefault="00901DF5" w:rsidP="00901DF5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předseda výboru pro životní prostředí ZMČ P 10</w:t>
      </w:r>
    </w:p>
    <w:p w14:paraId="02F57594" w14:textId="6A68C30B" w:rsidR="00901DF5" w:rsidRPr="00891CCE" w:rsidRDefault="00901DF5" w:rsidP="00190E79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sectPr w:rsidR="00901DF5" w:rsidRPr="00891CCE" w:rsidSect="00DF2211">
      <w:headerReference w:type="default" r:id="rId11"/>
      <w:pgSz w:w="11906" w:h="16838"/>
      <w:pgMar w:top="1134" w:right="1418" w:bottom="1134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86C77" w14:textId="77777777" w:rsidR="00980D02" w:rsidRDefault="00980D02">
      <w:r>
        <w:separator/>
      </w:r>
    </w:p>
  </w:endnote>
  <w:endnote w:type="continuationSeparator" w:id="0">
    <w:p w14:paraId="06DF7FAB" w14:textId="77777777" w:rsidR="00980D02" w:rsidRDefault="0098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E7ACF" w14:textId="77777777" w:rsidR="00980D02" w:rsidRDefault="00980D02">
      <w:r>
        <w:separator/>
      </w:r>
    </w:p>
  </w:footnote>
  <w:footnote w:type="continuationSeparator" w:id="0">
    <w:p w14:paraId="4C1F69E3" w14:textId="77777777" w:rsidR="00980D02" w:rsidRDefault="00980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463E6" w14:textId="77777777" w:rsidR="00901DF5" w:rsidRPr="001863C5" w:rsidRDefault="00901DF5" w:rsidP="00901DF5">
    <w:pPr>
      <w:pStyle w:val="Zhlav"/>
      <w:jc w:val="right"/>
      <w:rPr>
        <w:rFonts w:ascii="Arial" w:hAnsi="Arial" w:cs="Arial"/>
      </w:rPr>
    </w:pPr>
    <w:r w:rsidRPr="001863C5">
      <w:rPr>
        <w:rFonts w:ascii="Arial" w:hAnsi="Arial" w:cs="Arial"/>
      </w:rPr>
      <w:t>P10-429033/2025</w:t>
    </w:r>
  </w:p>
  <w:p w14:paraId="09BADA3F" w14:textId="6DB8885E" w:rsidR="000D2EAA" w:rsidRPr="00901DF5" w:rsidRDefault="000D2EAA" w:rsidP="00901D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8AC"/>
    <w:multiLevelType w:val="hybridMultilevel"/>
    <w:tmpl w:val="51D2639E"/>
    <w:lvl w:ilvl="0" w:tplc="3F62FE60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026810B8"/>
    <w:multiLevelType w:val="hybridMultilevel"/>
    <w:tmpl w:val="1B5CD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53DF"/>
    <w:multiLevelType w:val="hybridMultilevel"/>
    <w:tmpl w:val="496E5E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0855"/>
    <w:multiLevelType w:val="hybridMultilevel"/>
    <w:tmpl w:val="85EAD152"/>
    <w:lvl w:ilvl="0" w:tplc="A0487F6A">
      <w:start w:val="1"/>
      <w:numFmt w:val="decimal"/>
      <w:pStyle w:val="Nadpis8"/>
      <w:lvlText w:val="5.%1"/>
      <w:lvlJc w:val="left"/>
      <w:pPr>
        <w:ind w:left="-440" w:hanging="360"/>
      </w:pPr>
    </w:lvl>
    <w:lvl w:ilvl="1" w:tplc="04050019">
      <w:start w:val="1"/>
      <w:numFmt w:val="lowerLetter"/>
      <w:lvlText w:val="%2."/>
      <w:lvlJc w:val="left"/>
      <w:pPr>
        <w:ind w:left="280" w:hanging="360"/>
      </w:pPr>
    </w:lvl>
    <w:lvl w:ilvl="2" w:tplc="CDB8C5F6">
      <w:start w:val="1"/>
      <w:numFmt w:val="lowerLetter"/>
      <w:lvlText w:val="%3)"/>
      <w:lvlJc w:val="left"/>
      <w:pPr>
        <w:ind w:left="11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1720" w:hanging="360"/>
      </w:pPr>
    </w:lvl>
    <w:lvl w:ilvl="4" w:tplc="04050019" w:tentative="1">
      <w:start w:val="1"/>
      <w:numFmt w:val="lowerLetter"/>
      <w:lvlText w:val="%5."/>
      <w:lvlJc w:val="left"/>
      <w:pPr>
        <w:ind w:left="2440" w:hanging="360"/>
      </w:pPr>
    </w:lvl>
    <w:lvl w:ilvl="5" w:tplc="0405001B" w:tentative="1">
      <w:start w:val="1"/>
      <w:numFmt w:val="lowerRoman"/>
      <w:lvlText w:val="%6."/>
      <w:lvlJc w:val="right"/>
      <w:pPr>
        <w:ind w:left="3160" w:hanging="180"/>
      </w:pPr>
    </w:lvl>
    <w:lvl w:ilvl="6" w:tplc="0405000F" w:tentative="1">
      <w:start w:val="1"/>
      <w:numFmt w:val="decimal"/>
      <w:lvlText w:val="%7."/>
      <w:lvlJc w:val="left"/>
      <w:pPr>
        <w:ind w:left="3880" w:hanging="360"/>
      </w:pPr>
    </w:lvl>
    <w:lvl w:ilvl="7" w:tplc="04050019" w:tentative="1">
      <w:start w:val="1"/>
      <w:numFmt w:val="lowerLetter"/>
      <w:lvlText w:val="%8."/>
      <w:lvlJc w:val="left"/>
      <w:pPr>
        <w:ind w:left="4600" w:hanging="360"/>
      </w:pPr>
    </w:lvl>
    <w:lvl w:ilvl="8" w:tplc="0405001B" w:tentative="1">
      <w:start w:val="1"/>
      <w:numFmt w:val="lowerRoman"/>
      <w:lvlText w:val="%9."/>
      <w:lvlJc w:val="right"/>
      <w:pPr>
        <w:ind w:left="5320" w:hanging="180"/>
      </w:pPr>
    </w:lvl>
  </w:abstractNum>
  <w:abstractNum w:abstractNumId="4" w15:restartNumberingAfterBreak="0">
    <w:nsid w:val="095242BF"/>
    <w:multiLevelType w:val="hybridMultilevel"/>
    <w:tmpl w:val="7A049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A590A"/>
    <w:multiLevelType w:val="hybridMultilevel"/>
    <w:tmpl w:val="141CC89A"/>
    <w:lvl w:ilvl="0" w:tplc="4BC664F4">
      <w:start w:val="1"/>
      <w:numFmt w:val="decimal"/>
      <w:pStyle w:val="Nadpis9"/>
      <w:lvlText w:val="5.1.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04D0A"/>
    <w:multiLevelType w:val="multilevel"/>
    <w:tmpl w:val="11625F22"/>
    <w:lvl w:ilvl="0">
      <w:start w:val="1"/>
      <w:numFmt w:val="decimal"/>
      <w:pStyle w:val="Nadpis1"/>
      <w:lvlText w:val="%1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3" w:hanging="705"/>
      </w:pPr>
      <w:rPr>
        <w:rFonts w:hint="default"/>
        <w:b w:val="0"/>
        <w:i w:val="0"/>
      </w:rPr>
    </w:lvl>
    <w:lvl w:ilvl="2">
      <w:start w:val="2"/>
      <w:numFmt w:val="decimal"/>
      <w:isLgl/>
      <w:lvlText w:val="%1.%2.%3"/>
      <w:lvlJc w:val="left"/>
      <w:pPr>
        <w:ind w:left="178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b w:val="0"/>
        <w:i w:val="0"/>
      </w:rPr>
    </w:lvl>
  </w:abstractNum>
  <w:abstractNum w:abstractNumId="7" w15:restartNumberingAfterBreak="0">
    <w:nsid w:val="0C0A1830"/>
    <w:multiLevelType w:val="hybridMultilevel"/>
    <w:tmpl w:val="A90E0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80D6D"/>
    <w:multiLevelType w:val="hybridMultilevel"/>
    <w:tmpl w:val="499069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C48C1"/>
    <w:multiLevelType w:val="hybridMultilevel"/>
    <w:tmpl w:val="327077A0"/>
    <w:lvl w:ilvl="0" w:tplc="FAD08044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 w15:restartNumberingAfterBreak="0">
    <w:nsid w:val="12A7331E"/>
    <w:multiLevelType w:val="hybridMultilevel"/>
    <w:tmpl w:val="7C4CD2E4"/>
    <w:lvl w:ilvl="0" w:tplc="FFFFFFFF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FFFFFFF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16FB5E96"/>
    <w:multiLevelType w:val="hybridMultilevel"/>
    <w:tmpl w:val="F2F8A874"/>
    <w:lvl w:ilvl="0" w:tplc="F566CE60">
      <w:start w:val="1"/>
      <w:numFmt w:val="decimal"/>
      <w:lvlText w:val="%1."/>
      <w:lvlJc w:val="left"/>
      <w:pPr>
        <w:ind w:left="463" w:hanging="360"/>
      </w:pPr>
      <w:rPr>
        <w:rFonts w:ascii="Arial" w:eastAsia="Calibri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2" w15:restartNumberingAfterBreak="0">
    <w:nsid w:val="18C441C0"/>
    <w:multiLevelType w:val="hybridMultilevel"/>
    <w:tmpl w:val="D34A451C"/>
    <w:lvl w:ilvl="0" w:tplc="7C789C3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1510C"/>
    <w:multiLevelType w:val="hybridMultilevel"/>
    <w:tmpl w:val="E63883CE"/>
    <w:lvl w:ilvl="0" w:tplc="32D0A8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A6D88"/>
    <w:multiLevelType w:val="hybridMultilevel"/>
    <w:tmpl w:val="AF40D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D6B81"/>
    <w:multiLevelType w:val="hybridMultilevel"/>
    <w:tmpl w:val="E69C9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C0AA3"/>
    <w:multiLevelType w:val="hybridMultilevel"/>
    <w:tmpl w:val="79A04EA4"/>
    <w:lvl w:ilvl="0" w:tplc="FFFFFFFF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476B5"/>
    <w:multiLevelType w:val="multilevel"/>
    <w:tmpl w:val="9998E3F0"/>
    <w:lvl w:ilvl="0">
      <w:start w:val="1"/>
      <w:numFmt w:val="decimal"/>
      <w:pStyle w:val="odstavecsmrnice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2D0302DA"/>
    <w:multiLevelType w:val="hybridMultilevel"/>
    <w:tmpl w:val="499069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40468"/>
    <w:multiLevelType w:val="hybridMultilevel"/>
    <w:tmpl w:val="7A9E7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0515A"/>
    <w:multiLevelType w:val="hybridMultilevel"/>
    <w:tmpl w:val="499069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01305"/>
    <w:multiLevelType w:val="hybridMultilevel"/>
    <w:tmpl w:val="041853C6"/>
    <w:lvl w:ilvl="0" w:tplc="E34A30DE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2" w15:restartNumberingAfterBreak="0">
    <w:nsid w:val="4126040D"/>
    <w:multiLevelType w:val="hybridMultilevel"/>
    <w:tmpl w:val="16CE3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82108"/>
    <w:multiLevelType w:val="hybridMultilevel"/>
    <w:tmpl w:val="79A04EA4"/>
    <w:lvl w:ilvl="0" w:tplc="FFFFFFFF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305AB"/>
    <w:multiLevelType w:val="hybridMultilevel"/>
    <w:tmpl w:val="499069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5202C"/>
    <w:multiLevelType w:val="hybridMultilevel"/>
    <w:tmpl w:val="7D0A4EC8"/>
    <w:lvl w:ilvl="0" w:tplc="28B65C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0A54"/>
    <w:multiLevelType w:val="hybridMultilevel"/>
    <w:tmpl w:val="D486CFB4"/>
    <w:lvl w:ilvl="0" w:tplc="B3463AB6">
      <w:start w:val="1"/>
      <w:numFmt w:val="decimal"/>
      <w:pStyle w:val="Nadpis7"/>
      <w:lvlText w:val="3.%1"/>
      <w:lvlJc w:val="left"/>
      <w:pPr>
        <w:ind w:left="32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990" w:hanging="360"/>
      </w:pPr>
    </w:lvl>
    <w:lvl w:ilvl="2" w:tplc="0405001B" w:tentative="1">
      <w:start w:val="1"/>
      <w:numFmt w:val="lowerRoman"/>
      <w:lvlText w:val="%3."/>
      <w:lvlJc w:val="right"/>
      <w:pPr>
        <w:ind w:left="4710" w:hanging="180"/>
      </w:pPr>
    </w:lvl>
    <w:lvl w:ilvl="3" w:tplc="0405000F" w:tentative="1">
      <w:start w:val="1"/>
      <w:numFmt w:val="decimal"/>
      <w:lvlText w:val="%4."/>
      <w:lvlJc w:val="left"/>
      <w:pPr>
        <w:ind w:left="5430" w:hanging="360"/>
      </w:pPr>
    </w:lvl>
    <w:lvl w:ilvl="4" w:tplc="04050019" w:tentative="1">
      <w:start w:val="1"/>
      <w:numFmt w:val="lowerLetter"/>
      <w:lvlText w:val="%5."/>
      <w:lvlJc w:val="left"/>
      <w:pPr>
        <w:ind w:left="6150" w:hanging="360"/>
      </w:pPr>
    </w:lvl>
    <w:lvl w:ilvl="5" w:tplc="0405001B" w:tentative="1">
      <w:start w:val="1"/>
      <w:numFmt w:val="lowerRoman"/>
      <w:lvlText w:val="%6."/>
      <w:lvlJc w:val="right"/>
      <w:pPr>
        <w:ind w:left="6870" w:hanging="180"/>
      </w:pPr>
    </w:lvl>
    <w:lvl w:ilvl="6" w:tplc="0405000F" w:tentative="1">
      <w:start w:val="1"/>
      <w:numFmt w:val="decimal"/>
      <w:lvlText w:val="%7."/>
      <w:lvlJc w:val="left"/>
      <w:pPr>
        <w:ind w:left="7590" w:hanging="360"/>
      </w:pPr>
    </w:lvl>
    <w:lvl w:ilvl="7" w:tplc="04050019" w:tentative="1">
      <w:start w:val="1"/>
      <w:numFmt w:val="lowerLetter"/>
      <w:lvlText w:val="%8."/>
      <w:lvlJc w:val="left"/>
      <w:pPr>
        <w:ind w:left="8310" w:hanging="360"/>
      </w:pPr>
    </w:lvl>
    <w:lvl w:ilvl="8" w:tplc="0405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7" w15:restartNumberingAfterBreak="0">
    <w:nsid w:val="621C059B"/>
    <w:multiLevelType w:val="hybridMultilevel"/>
    <w:tmpl w:val="675824BE"/>
    <w:lvl w:ilvl="0" w:tplc="CFF0B9A4">
      <w:start w:val="1"/>
      <w:numFmt w:val="decimal"/>
      <w:pStyle w:val="1Progra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D3B0B"/>
    <w:multiLevelType w:val="hybridMultilevel"/>
    <w:tmpl w:val="26EA692A"/>
    <w:lvl w:ilvl="0" w:tplc="3A60C4B4">
      <w:start w:val="1"/>
      <w:numFmt w:val="decimal"/>
      <w:pStyle w:val="2Bod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05E73"/>
    <w:multiLevelType w:val="multilevel"/>
    <w:tmpl w:val="6B74C68A"/>
    <w:lvl w:ilvl="0">
      <w:start w:val="1"/>
      <w:numFmt w:val="decimal"/>
      <w:pStyle w:val="stylnadpissmrnice"/>
      <w:lvlText w:val="%1"/>
      <w:lvlJc w:val="left"/>
      <w:pPr>
        <w:tabs>
          <w:tab w:val="num" w:pos="944"/>
        </w:tabs>
        <w:ind w:left="944" w:hanging="6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44"/>
        </w:tabs>
        <w:ind w:left="944" w:hanging="6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30" w15:restartNumberingAfterBreak="0">
    <w:nsid w:val="6E3B0D86"/>
    <w:multiLevelType w:val="hybridMultilevel"/>
    <w:tmpl w:val="6608C58E"/>
    <w:lvl w:ilvl="0" w:tplc="90B4B1D4">
      <w:start w:val="1"/>
      <w:numFmt w:val="decimal"/>
      <w:pStyle w:val="Nadpis3"/>
      <w:lvlText w:val="2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abstractNum w:abstractNumId="32" w15:restartNumberingAfterBreak="0">
    <w:nsid w:val="703917D6"/>
    <w:multiLevelType w:val="hybridMultilevel"/>
    <w:tmpl w:val="79A04EA4"/>
    <w:lvl w:ilvl="0" w:tplc="4ACE36F6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D4DAF"/>
    <w:multiLevelType w:val="hybridMultilevel"/>
    <w:tmpl w:val="D186AEF2"/>
    <w:lvl w:ilvl="0" w:tplc="19A6632A">
      <w:start w:val="1"/>
      <w:numFmt w:val="decimal"/>
      <w:lvlText w:val="%1)"/>
      <w:lvlJc w:val="left"/>
      <w:pPr>
        <w:ind w:left="8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4" w15:restartNumberingAfterBreak="0">
    <w:nsid w:val="7DDA71ED"/>
    <w:multiLevelType w:val="hybridMultilevel"/>
    <w:tmpl w:val="D8F6F7BE"/>
    <w:lvl w:ilvl="0" w:tplc="040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1" w:hanging="360"/>
      </w:pPr>
    </w:lvl>
    <w:lvl w:ilvl="2" w:tplc="FFFFFFFF" w:tentative="1">
      <w:start w:val="1"/>
      <w:numFmt w:val="lowerRoman"/>
      <w:lvlText w:val="%3."/>
      <w:lvlJc w:val="right"/>
      <w:pPr>
        <w:ind w:left="2261" w:hanging="180"/>
      </w:pPr>
    </w:lvl>
    <w:lvl w:ilvl="3" w:tplc="FFFFFFFF" w:tentative="1">
      <w:start w:val="1"/>
      <w:numFmt w:val="decimal"/>
      <w:lvlText w:val="%4."/>
      <w:lvlJc w:val="left"/>
      <w:pPr>
        <w:ind w:left="2981" w:hanging="360"/>
      </w:pPr>
    </w:lvl>
    <w:lvl w:ilvl="4" w:tplc="FFFFFFFF" w:tentative="1">
      <w:start w:val="1"/>
      <w:numFmt w:val="lowerLetter"/>
      <w:lvlText w:val="%5."/>
      <w:lvlJc w:val="left"/>
      <w:pPr>
        <w:ind w:left="3701" w:hanging="360"/>
      </w:pPr>
    </w:lvl>
    <w:lvl w:ilvl="5" w:tplc="FFFFFFFF" w:tentative="1">
      <w:start w:val="1"/>
      <w:numFmt w:val="lowerRoman"/>
      <w:lvlText w:val="%6."/>
      <w:lvlJc w:val="right"/>
      <w:pPr>
        <w:ind w:left="4421" w:hanging="180"/>
      </w:pPr>
    </w:lvl>
    <w:lvl w:ilvl="6" w:tplc="FFFFFFFF" w:tentative="1">
      <w:start w:val="1"/>
      <w:numFmt w:val="decimal"/>
      <w:lvlText w:val="%7."/>
      <w:lvlJc w:val="left"/>
      <w:pPr>
        <w:ind w:left="5141" w:hanging="360"/>
      </w:pPr>
    </w:lvl>
    <w:lvl w:ilvl="7" w:tplc="FFFFFFFF" w:tentative="1">
      <w:start w:val="1"/>
      <w:numFmt w:val="lowerLetter"/>
      <w:lvlText w:val="%8."/>
      <w:lvlJc w:val="left"/>
      <w:pPr>
        <w:ind w:left="5861" w:hanging="360"/>
      </w:pPr>
    </w:lvl>
    <w:lvl w:ilvl="8" w:tplc="FFFFFFFF" w:tentative="1">
      <w:start w:val="1"/>
      <w:numFmt w:val="lowerRoman"/>
      <w:lvlText w:val="%9."/>
      <w:lvlJc w:val="right"/>
      <w:pPr>
        <w:ind w:left="6581" w:hanging="180"/>
      </w:pPr>
    </w:lvl>
  </w:abstractNum>
  <w:num w:numId="1" w16cid:durableId="2019110850">
    <w:abstractNumId w:val="29"/>
  </w:num>
  <w:num w:numId="2" w16cid:durableId="1661930316">
    <w:abstractNumId w:val="17"/>
  </w:num>
  <w:num w:numId="3" w16cid:durableId="420179992">
    <w:abstractNumId w:val="6"/>
  </w:num>
  <w:num w:numId="4" w16cid:durableId="468329056">
    <w:abstractNumId w:val="30"/>
  </w:num>
  <w:num w:numId="5" w16cid:durableId="44329594">
    <w:abstractNumId w:val="26"/>
  </w:num>
  <w:num w:numId="6" w16cid:durableId="129791404">
    <w:abstractNumId w:val="3"/>
  </w:num>
  <w:num w:numId="7" w16cid:durableId="411510368">
    <w:abstractNumId w:val="5"/>
  </w:num>
  <w:num w:numId="8" w16cid:durableId="1323853389">
    <w:abstractNumId w:val="27"/>
  </w:num>
  <w:num w:numId="9" w16cid:durableId="862086635">
    <w:abstractNumId w:val="19"/>
  </w:num>
  <w:num w:numId="10" w16cid:durableId="207300847">
    <w:abstractNumId w:val="7"/>
  </w:num>
  <w:num w:numId="11" w16cid:durableId="1205407047">
    <w:abstractNumId w:val="13"/>
  </w:num>
  <w:num w:numId="12" w16cid:durableId="561257455">
    <w:abstractNumId w:val="28"/>
  </w:num>
  <w:num w:numId="13" w16cid:durableId="24795709">
    <w:abstractNumId w:val="15"/>
  </w:num>
  <w:num w:numId="14" w16cid:durableId="985934243">
    <w:abstractNumId w:val="25"/>
  </w:num>
  <w:num w:numId="15" w16cid:durableId="1585795146">
    <w:abstractNumId w:val="9"/>
  </w:num>
  <w:num w:numId="16" w16cid:durableId="663894022">
    <w:abstractNumId w:val="33"/>
  </w:num>
  <w:num w:numId="17" w16cid:durableId="615409511">
    <w:abstractNumId w:val="0"/>
  </w:num>
  <w:num w:numId="18" w16cid:durableId="1889604515">
    <w:abstractNumId w:val="12"/>
  </w:num>
  <w:num w:numId="19" w16cid:durableId="1755205419">
    <w:abstractNumId w:val="32"/>
  </w:num>
  <w:num w:numId="20" w16cid:durableId="1396665105">
    <w:abstractNumId w:val="16"/>
  </w:num>
  <w:num w:numId="21" w16cid:durableId="1941446690">
    <w:abstractNumId w:val="23"/>
  </w:num>
  <w:num w:numId="22" w16cid:durableId="750732348">
    <w:abstractNumId w:val="1"/>
  </w:num>
  <w:num w:numId="23" w16cid:durableId="398480367">
    <w:abstractNumId w:val="31"/>
  </w:num>
  <w:num w:numId="24" w16cid:durableId="1450661601">
    <w:abstractNumId w:val="27"/>
    <w:lvlOverride w:ilvl="0">
      <w:startOverride w:val="1"/>
    </w:lvlOverride>
  </w:num>
  <w:num w:numId="25" w16cid:durableId="276647791">
    <w:abstractNumId w:val="27"/>
    <w:lvlOverride w:ilvl="0">
      <w:startOverride w:val="1"/>
    </w:lvlOverride>
  </w:num>
  <w:num w:numId="26" w16cid:durableId="1309869197">
    <w:abstractNumId w:val="27"/>
    <w:lvlOverride w:ilvl="0">
      <w:startOverride w:val="1"/>
    </w:lvlOverride>
  </w:num>
  <w:num w:numId="27" w16cid:durableId="341710557">
    <w:abstractNumId w:val="27"/>
    <w:lvlOverride w:ilvl="0">
      <w:startOverride w:val="1"/>
    </w:lvlOverride>
  </w:num>
  <w:num w:numId="28" w16cid:durableId="1812867738">
    <w:abstractNumId w:val="14"/>
  </w:num>
  <w:num w:numId="29" w16cid:durableId="1237325040">
    <w:abstractNumId w:val="21"/>
  </w:num>
  <w:num w:numId="30" w16cid:durableId="1063412455">
    <w:abstractNumId w:val="4"/>
  </w:num>
  <w:num w:numId="31" w16cid:durableId="1204908782">
    <w:abstractNumId w:val="2"/>
  </w:num>
  <w:num w:numId="32" w16cid:durableId="1716805977">
    <w:abstractNumId w:val="34"/>
  </w:num>
  <w:num w:numId="33" w16cid:durableId="225577079">
    <w:abstractNumId w:val="18"/>
  </w:num>
  <w:num w:numId="34" w16cid:durableId="698314624">
    <w:abstractNumId w:val="20"/>
  </w:num>
  <w:num w:numId="35" w16cid:durableId="426925554">
    <w:abstractNumId w:val="24"/>
  </w:num>
  <w:num w:numId="36" w16cid:durableId="1189638840">
    <w:abstractNumId w:val="8"/>
  </w:num>
  <w:num w:numId="37" w16cid:durableId="1762137070">
    <w:abstractNumId w:val="22"/>
  </w:num>
  <w:num w:numId="38" w16cid:durableId="137881527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381712095">
    <w:abstractNumId w:val="10"/>
  </w:num>
  <w:num w:numId="40" w16cid:durableId="252855706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CC"/>
    <w:rsid w:val="000004CC"/>
    <w:rsid w:val="00001A12"/>
    <w:rsid w:val="00002A04"/>
    <w:rsid w:val="00006684"/>
    <w:rsid w:val="00006A4C"/>
    <w:rsid w:val="00006C14"/>
    <w:rsid w:val="00007D90"/>
    <w:rsid w:val="0001258F"/>
    <w:rsid w:val="00014089"/>
    <w:rsid w:val="00014F56"/>
    <w:rsid w:val="00015B90"/>
    <w:rsid w:val="00017BF5"/>
    <w:rsid w:val="000208E4"/>
    <w:rsid w:val="00021721"/>
    <w:rsid w:val="00022939"/>
    <w:rsid w:val="000234DB"/>
    <w:rsid w:val="00024480"/>
    <w:rsid w:val="00024DEE"/>
    <w:rsid w:val="00024E5E"/>
    <w:rsid w:val="00027004"/>
    <w:rsid w:val="000377AF"/>
    <w:rsid w:val="000377FE"/>
    <w:rsid w:val="00040AE6"/>
    <w:rsid w:val="000436B8"/>
    <w:rsid w:val="0004407C"/>
    <w:rsid w:val="00046AE0"/>
    <w:rsid w:val="00046FB8"/>
    <w:rsid w:val="00047680"/>
    <w:rsid w:val="00047869"/>
    <w:rsid w:val="00050225"/>
    <w:rsid w:val="00056F39"/>
    <w:rsid w:val="00060397"/>
    <w:rsid w:val="000643E2"/>
    <w:rsid w:val="00064401"/>
    <w:rsid w:val="00064579"/>
    <w:rsid w:val="000700FD"/>
    <w:rsid w:val="0007134A"/>
    <w:rsid w:val="00073277"/>
    <w:rsid w:val="00073B63"/>
    <w:rsid w:val="00076CB3"/>
    <w:rsid w:val="000778F0"/>
    <w:rsid w:val="0008035B"/>
    <w:rsid w:val="00082C58"/>
    <w:rsid w:val="0008314B"/>
    <w:rsid w:val="0008372B"/>
    <w:rsid w:val="00085B17"/>
    <w:rsid w:val="00087941"/>
    <w:rsid w:val="00091A83"/>
    <w:rsid w:val="00092F45"/>
    <w:rsid w:val="00095FCC"/>
    <w:rsid w:val="00096DC0"/>
    <w:rsid w:val="000A1D29"/>
    <w:rsid w:val="000A246B"/>
    <w:rsid w:val="000A71D7"/>
    <w:rsid w:val="000B3145"/>
    <w:rsid w:val="000B3273"/>
    <w:rsid w:val="000B4966"/>
    <w:rsid w:val="000B5BB9"/>
    <w:rsid w:val="000B6416"/>
    <w:rsid w:val="000C0DE1"/>
    <w:rsid w:val="000C5B1A"/>
    <w:rsid w:val="000C5FD8"/>
    <w:rsid w:val="000C6129"/>
    <w:rsid w:val="000D115C"/>
    <w:rsid w:val="000D19AC"/>
    <w:rsid w:val="000D2EAA"/>
    <w:rsid w:val="000D3338"/>
    <w:rsid w:val="000E0DE2"/>
    <w:rsid w:val="000E124E"/>
    <w:rsid w:val="000E17CD"/>
    <w:rsid w:val="000E28FC"/>
    <w:rsid w:val="000E3991"/>
    <w:rsid w:val="000F08F5"/>
    <w:rsid w:val="000F1FF1"/>
    <w:rsid w:val="000F76F7"/>
    <w:rsid w:val="00100C0C"/>
    <w:rsid w:val="00101EB6"/>
    <w:rsid w:val="00102BBD"/>
    <w:rsid w:val="001047F5"/>
    <w:rsid w:val="00104983"/>
    <w:rsid w:val="0010549C"/>
    <w:rsid w:val="00106B3E"/>
    <w:rsid w:val="001113BC"/>
    <w:rsid w:val="001135BE"/>
    <w:rsid w:val="00114194"/>
    <w:rsid w:val="00115D3E"/>
    <w:rsid w:val="001163D3"/>
    <w:rsid w:val="00116F80"/>
    <w:rsid w:val="00117AF1"/>
    <w:rsid w:val="00121E84"/>
    <w:rsid w:val="0012285D"/>
    <w:rsid w:val="00125D20"/>
    <w:rsid w:val="00126C87"/>
    <w:rsid w:val="00133A6A"/>
    <w:rsid w:val="00133F31"/>
    <w:rsid w:val="001413D6"/>
    <w:rsid w:val="00142444"/>
    <w:rsid w:val="001427E8"/>
    <w:rsid w:val="00142EA0"/>
    <w:rsid w:val="00143279"/>
    <w:rsid w:val="00143C83"/>
    <w:rsid w:val="001440D3"/>
    <w:rsid w:val="0014738C"/>
    <w:rsid w:val="00147DD6"/>
    <w:rsid w:val="001508BD"/>
    <w:rsid w:val="00154A8B"/>
    <w:rsid w:val="00154C5E"/>
    <w:rsid w:val="00155903"/>
    <w:rsid w:val="00155A0F"/>
    <w:rsid w:val="00155DC3"/>
    <w:rsid w:val="00156717"/>
    <w:rsid w:val="00157302"/>
    <w:rsid w:val="001674C5"/>
    <w:rsid w:val="001706FB"/>
    <w:rsid w:val="00170F92"/>
    <w:rsid w:val="00172581"/>
    <w:rsid w:val="001735CE"/>
    <w:rsid w:val="00173ED0"/>
    <w:rsid w:val="00176826"/>
    <w:rsid w:val="00181C34"/>
    <w:rsid w:val="00184CC5"/>
    <w:rsid w:val="00185433"/>
    <w:rsid w:val="00190E79"/>
    <w:rsid w:val="00194EAD"/>
    <w:rsid w:val="001953BF"/>
    <w:rsid w:val="00195461"/>
    <w:rsid w:val="00196F7C"/>
    <w:rsid w:val="001A13E8"/>
    <w:rsid w:val="001A2564"/>
    <w:rsid w:val="001A2F33"/>
    <w:rsid w:val="001A65D6"/>
    <w:rsid w:val="001B1AC6"/>
    <w:rsid w:val="001B1FE9"/>
    <w:rsid w:val="001B2736"/>
    <w:rsid w:val="001B3B94"/>
    <w:rsid w:val="001B5293"/>
    <w:rsid w:val="001B6D0F"/>
    <w:rsid w:val="001B7008"/>
    <w:rsid w:val="001C3390"/>
    <w:rsid w:val="001C369F"/>
    <w:rsid w:val="001C5431"/>
    <w:rsid w:val="001D1D05"/>
    <w:rsid w:val="001D37DE"/>
    <w:rsid w:val="001D69AF"/>
    <w:rsid w:val="001D7075"/>
    <w:rsid w:val="001E1DB5"/>
    <w:rsid w:val="001E2E0F"/>
    <w:rsid w:val="001E30F5"/>
    <w:rsid w:val="001E337C"/>
    <w:rsid w:val="001E78D9"/>
    <w:rsid w:val="001E7D30"/>
    <w:rsid w:val="001E7EB1"/>
    <w:rsid w:val="001F06AE"/>
    <w:rsid w:val="001F294A"/>
    <w:rsid w:val="001F5C91"/>
    <w:rsid w:val="001F7CD3"/>
    <w:rsid w:val="002014AF"/>
    <w:rsid w:val="00202BDF"/>
    <w:rsid w:val="002040CB"/>
    <w:rsid w:val="00205711"/>
    <w:rsid w:val="0020595B"/>
    <w:rsid w:val="002070B5"/>
    <w:rsid w:val="00213E30"/>
    <w:rsid w:val="00214FA5"/>
    <w:rsid w:val="002155E8"/>
    <w:rsid w:val="00215F7F"/>
    <w:rsid w:val="002226B8"/>
    <w:rsid w:val="002261F9"/>
    <w:rsid w:val="00231AB5"/>
    <w:rsid w:val="00232B40"/>
    <w:rsid w:val="00234A1A"/>
    <w:rsid w:val="0023620D"/>
    <w:rsid w:val="00237551"/>
    <w:rsid w:val="002424A3"/>
    <w:rsid w:val="00243D51"/>
    <w:rsid w:val="00244C02"/>
    <w:rsid w:val="00247B20"/>
    <w:rsid w:val="00250B03"/>
    <w:rsid w:val="002512C0"/>
    <w:rsid w:val="00251D39"/>
    <w:rsid w:val="00252946"/>
    <w:rsid w:val="00254BAF"/>
    <w:rsid w:val="0025567B"/>
    <w:rsid w:val="00256483"/>
    <w:rsid w:val="002641B5"/>
    <w:rsid w:val="00264502"/>
    <w:rsid w:val="00265714"/>
    <w:rsid w:val="00267939"/>
    <w:rsid w:val="002712F0"/>
    <w:rsid w:val="002726A0"/>
    <w:rsid w:val="0027326D"/>
    <w:rsid w:val="00273EF1"/>
    <w:rsid w:val="00275A87"/>
    <w:rsid w:val="00276047"/>
    <w:rsid w:val="00276C5F"/>
    <w:rsid w:val="00280FB7"/>
    <w:rsid w:val="00281CCB"/>
    <w:rsid w:val="00284F64"/>
    <w:rsid w:val="00285CF3"/>
    <w:rsid w:val="00287501"/>
    <w:rsid w:val="00292147"/>
    <w:rsid w:val="00293E8D"/>
    <w:rsid w:val="002A11AF"/>
    <w:rsid w:val="002A2A21"/>
    <w:rsid w:val="002A3C12"/>
    <w:rsid w:val="002B3DD5"/>
    <w:rsid w:val="002B791D"/>
    <w:rsid w:val="002C0E03"/>
    <w:rsid w:val="002C3286"/>
    <w:rsid w:val="002C3DE7"/>
    <w:rsid w:val="002C6232"/>
    <w:rsid w:val="002D1038"/>
    <w:rsid w:val="002D2530"/>
    <w:rsid w:val="002D28B2"/>
    <w:rsid w:val="002D41A8"/>
    <w:rsid w:val="002D54C5"/>
    <w:rsid w:val="002D67BE"/>
    <w:rsid w:val="002E02D7"/>
    <w:rsid w:val="002E0C1D"/>
    <w:rsid w:val="002E16F4"/>
    <w:rsid w:val="002E403B"/>
    <w:rsid w:val="002E433F"/>
    <w:rsid w:val="002E5E48"/>
    <w:rsid w:val="002E73BB"/>
    <w:rsid w:val="002F0903"/>
    <w:rsid w:val="002F240E"/>
    <w:rsid w:val="002F420B"/>
    <w:rsid w:val="00302200"/>
    <w:rsid w:val="00306475"/>
    <w:rsid w:val="0030783B"/>
    <w:rsid w:val="00307F27"/>
    <w:rsid w:val="00311969"/>
    <w:rsid w:val="003137B7"/>
    <w:rsid w:val="00315FBC"/>
    <w:rsid w:val="003165C7"/>
    <w:rsid w:val="003165E8"/>
    <w:rsid w:val="00322C4F"/>
    <w:rsid w:val="00322E61"/>
    <w:rsid w:val="00322F91"/>
    <w:rsid w:val="003239DA"/>
    <w:rsid w:val="00323EF7"/>
    <w:rsid w:val="003257E8"/>
    <w:rsid w:val="0033029A"/>
    <w:rsid w:val="0033042C"/>
    <w:rsid w:val="00330813"/>
    <w:rsid w:val="00331C49"/>
    <w:rsid w:val="00331EB3"/>
    <w:rsid w:val="003322EC"/>
    <w:rsid w:val="003333DA"/>
    <w:rsid w:val="00335E9A"/>
    <w:rsid w:val="00337D41"/>
    <w:rsid w:val="00340F28"/>
    <w:rsid w:val="00342CDA"/>
    <w:rsid w:val="00343F66"/>
    <w:rsid w:val="00345E01"/>
    <w:rsid w:val="00350A48"/>
    <w:rsid w:val="00350D54"/>
    <w:rsid w:val="00354077"/>
    <w:rsid w:val="0035549A"/>
    <w:rsid w:val="00355B16"/>
    <w:rsid w:val="003566C8"/>
    <w:rsid w:val="00356A44"/>
    <w:rsid w:val="00362B36"/>
    <w:rsid w:val="0036375D"/>
    <w:rsid w:val="00363BDC"/>
    <w:rsid w:val="00366EBA"/>
    <w:rsid w:val="00370245"/>
    <w:rsid w:val="00372CEC"/>
    <w:rsid w:val="003730AC"/>
    <w:rsid w:val="003737D2"/>
    <w:rsid w:val="00375431"/>
    <w:rsid w:val="003769DC"/>
    <w:rsid w:val="00380277"/>
    <w:rsid w:val="00381DA6"/>
    <w:rsid w:val="00382730"/>
    <w:rsid w:val="00382D18"/>
    <w:rsid w:val="003848CC"/>
    <w:rsid w:val="00385794"/>
    <w:rsid w:val="003867D3"/>
    <w:rsid w:val="00387CC6"/>
    <w:rsid w:val="003922FA"/>
    <w:rsid w:val="003923BF"/>
    <w:rsid w:val="00396C26"/>
    <w:rsid w:val="003A014B"/>
    <w:rsid w:val="003A1200"/>
    <w:rsid w:val="003A1487"/>
    <w:rsid w:val="003A4CCF"/>
    <w:rsid w:val="003B2694"/>
    <w:rsid w:val="003B325F"/>
    <w:rsid w:val="003B6DA1"/>
    <w:rsid w:val="003B6F6B"/>
    <w:rsid w:val="003C0E59"/>
    <w:rsid w:val="003C11E3"/>
    <w:rsid w:val="003C1C26"/>
    <w:rsid w:val="003C335C"/>
    <w:rsid w:val="003C3F55"/>
    <w:rsid w:val="003C66F2"/>
    <w:rsid w:val="003C797A"/>
    <w:rsid w:val="003D0008"/>
    <w:rsid w:val="003D07AD"/>
    <w:rsid w:val="003D131B"/>
    <w:rsid w:val="003D2E61"/>
    <w:rsid w:val="003E155C"/>
    <w:rsid w:val="003E2241"/>
    <w:rsid w:val="003E6803"/>
    <w:rsid w:val="003F1797"/>
    <w:rsid w:val="003F36E1"/>
    <w:rsid w:val="003F4973"/>
    <w:rsid w:val="003F5FDA"/>
    <w:rsid w:val="003F6120"/>
    <w:rsid w:val="00406163"/>
    <w:rsid w:val="004070E2"/>
    <w:rsid w:val="00407670"/>
    <w:rsid w:val="00410B1C"/>
    <w:rsid w:val="00410FA1"/>
    <w:rsid w:val="0041356A"/>
    <w:rsid w:val="00414B11"/>
    <w:rsid w:val="004177EA"/>
    <w:rsid w:val="00420150"/>
    <w:rsid w:val="004206BA"/>
    <w:rsid w:val="00421B5E"/>
    <w:rsid w:val="00421CBD"/>
    <w:rsid w:val="00425303"/>
    <w:rsid w:val="004265DB"/>
    <w:rsid w:val="004301E8"/>
    <w:rsid w:val="00430CE8"/>
    <w:rsid w:val="0043591B"/>
    <w:rsid w:val="00435BAE"/>
    <w:rsid w:val="00436B19"/>
    <w:rsid w:val="00437A8C"/>
    <w:rsid w:val="004431F2"/>
    <w:rsid w:val="004450D6"/>
    <w:rsid w:val="004461A8"/>
    <w:rsid w:val="00447F21"/>
    <w:rsid w:val="004502CB"/>
    <w:rsid w:val="00456DFF"/>
    <w:rsid w:val="004573F9"/>
    <w:rsid w:val="0046122B"/>
    <w:rsid w:val="00467CFC"/>
    <w:rsid w:val="00471A6D"/>
    <w:rsid w:val="00471F59"/>
    <w:rsid w:val="00474B39"/>
    <w:rsid w:val="004773F1"/>
    <w:rsid w:val="0048372D"/>
    <w:rsid w:val="00487693"/>
    <w:rsid w:val="004908A0"/>
    <w:rsid w:val="00491C50"/>
    <w:rsid w:val="00492DB8"/>
    <w:rsid w:val="0049491E"/>
    <w:rsid w:val="004974DB"/>
    <w:rsid w:val="004A0724"/>
    <w:rsid w:val="004A07D9"/>
    <w:rsid w:val="004A0C4D"/>
    <w:rsid w:val="004A1891"/>
    <w:rsid w:val="004A6B47"/>
    <w:rsid w:val="004A6E66"/>
    <w:rsid w:val="004A71F7"/>
    <w:rsid w:val="004A729E"/>
    <w:rsid w:val="004B04C3"/>
    <w:rsid w:val="004B0639"/>
    <w:rsid w:val="004B7FF8"/>
    <w:rsid w:val="004C0B3D"/>
    <w:rsid w:val="004C0FC9"/>
    <w:rsid w:val="004C32E7"/>
    <w:rsid w:val="004C5FB0"/>
    <w:rsid w:val="004C6B34"/>
    <w:rsid w:val="004D2CE2"/>
    <w:rsid w:val="004D3E2E"/>
    <w:rsid w:val="004D3E5E"/>
    <w:rsid w:val="004D4B43"/>
    <w:rsid w:val="004D5ED8"/>
    <w:rsid w:val="004D7FB5"/>
    <w:rsid w:val="004E0DEE"/>
    <w:rsid w:val="004E6449"/>
    <w:rsid w:val="004E6EC0"/>
    <w:rsid w:val="004F29B3"/>
    <w:rsid w:val="004F3CC5"/>
    <w:rsid w:val="004F40EB"/>
    <w:rsid w:val="005029A3"/>
    <w:rsid w:val="00505EA8"/>
    <w:rsid w:val="00511041"/>
    <w:rsid w:val="00512050"/>
    <w:rsid w:val="005121DB"/>
    <w:rsid w:val="005131AD"/>
    <w:rsid w:val="00513246"/>
    <w:rsid w:val="00513411"/>
    <w:rsid w:val="00513FAA"/>
    <w:rsid w:val="00517025"/>
    <w:rsid w:val="00521915"/>
    <w:rsid w:val="00521A50"/>
    <w:rsid w:val="00522627"/>
    <w:rsid w:val="0052272A"/>
    <w:rsid w:val="0052427F"/>
    <w:rsid w:val="00524C3E"/>
    <w:rsid w:val="0052501A"/>
    <w:rsid w:val="005264C6"/>
    <w:rsid w:val="005327AE"/>
    <w:rsid w:val="0053578A"/>
    <w:rsid w:val="00536D5A"/>
    <w:rsid w:val="005458BF"/>
    <w:rsid w:val="0055152F"/>
    <w:rsid w:val="0055208A"/>
    <w:rsid w:val="0055247E"/>
    <w:rsid w:val="0055289A"/>
    <w:rsid w:val="00557A25"/>
    <w:rsid w:val="00563AF4"/>
    <w:rsid w:val="00563B3A"/>
    <w:rsid w:val="005664FA"/>
    <w:rsid w:val="005665FC"/>
    <w:rsid w:val="0057280F"/>
    <w:rsid w:val="00573B99"/>
    <w:rsid w:val="005746AC"/>
    <w:rsid w:val="00574DAF"/>
    <w:rsid w:val="00575E5B"/>
    <w:rsid w:val="0058086B"/>
    <w:rsid w:val="005829D2"/>
    <w:rsid w:val="00586D3B"/>
    <w:rsid w:val="00587076"/>
    <w:rsid w:val="00591BE7"/>
    <w:rsid w:val="0059396D"/>
    <w:rsid w:val="00596300"/>
    <w:rsid w:val="005A084E"/>
    <w:rsid w:val="005A148D"/>
    <w:rsid w:val="005A1550"/>
    <w:rsid w:val="005A3A48"/>
    <w:rsid w:val="005A3D1F"/>
    <w:rsid w:val="005A5F1E"/>
    <w:rsid w:val="005B1AE9"/>
    <w:rsid w:val="005B532F"/>
    <w:rsid w:val="005B5522"/>
    <w:rsid w:val="005B570B"/>
    <w:rsid w:val="005B5DD1"/>
    <w:rsid w:val="005B6E35"/>
    <w:rsid w:val="005C1442"/>
    <w:rsid w:val="005C14A0"/>
    <w:rsid w:val="005D04C7"/>
    <w:rsid w:val="005D2CCF"/>
    <w:rsid w:val="005D651E"/>
    <w:rsid w:val="005E3276"/>
    <w:rsid w:val="005E3939"/>
    <w:rsid w:val="005E3EE3"/>
    <w:rsid w:val="005E4CD3"/>
    <w:rsid w:val="005F39F1"/>
    <w:rsid w:val="005F40B8"/>
    <w:rsid w:val="005F4546"/>
    <w:rsid w:val="005F4AE8"/>
    <w:rsid w:val="005F684D"/>
    <w:rsid w:val="005F6B4B"/>
    <w:rsid w:val="005F7592"/>
    <w:rsid w:val="0060145F"/>
    <w:rsid w:val="00601F55"/>
    <w:rsid w:val="00604267"/>
    <w:rsid w:val="0060474D"/>
    <w:rsid w:val="006047C1"/>
    <w:rsid w:val="00605F4F"/>
    <w:rsid w:val="006060EE"/>
    <w:rsid w:val="0060662C"/>
    <w:rsid w:val="006068FD"/>
    <w:rsid w:val="00610F8B"/>
    <w:rsid w:val="006144AF"/>
    <w:rsid w:val="00624969"/>
    <w:rsid w:val="00626CE5"/>
    <w:rsid w:val="006316A2"/>
    <w:rsid w:val="00632B31"/>
    <w:rsid w:val="00633C69"/>
    <w:rsid w:val="00634EF2"/>
    <w:rsid w:val="00640C7C"/>
    <w:rsid w:val="0064252E"/>
    <w:rsid w:val="00643228"/>
    <w:rsid w:val="0064399A"/>
    <w:rsid w:val="00647EF7"/>
    <w:rsid w:val="00647F29"/>
    <w:rsid w:val="00650FDB"/>
    <w:rsid w:val="006556B8"/>
    <w:rsid w:val="006576EE"/>
    <w:rsid w:val="006600F1"/>
    <w:rsid w:val="006605CA"/>
    <w:rsid w:val="006612D6"/>
    <w:rsid w:val="00662EC2"/>
    <w:rsid w:val="0066329C"/>
    <w:rsid w:val="00666CD3"/>
    <w:rsid w:val="006711BC"/>
    <w:rsid w:val="00671BD9"/>
    <w:rsid w:val="00673E99"/>
    <w:rsid w:val="006825E9"/>
    <w:rsid w:val="006834DE"/>
    <w:rsid w:val="00693F52"/>
    <w:rsid w:val="00697830"/>
    <w:rsid w:val="006A12AF"/>
    <w:rsid w:val="006A23F8"/>
    <w:rsid w:val="006A2C83"/>
    <w:rsid w:val="006A3544"/>
    <w:rsid w:val="006A44A2"/>
    <w:rsid w:val="006A6661"/>
    <w:rsid w:val="006C0767"/>
    <w:rsid w:val="006C17EC"/>
    <w:rsid w:val="006C29EB"/>
    <w:rsid w:val="006C5190"/>
    <w:rsid w:val="006C67E3"/>
    <w:rsid w:val="006C6D7B"/>
    <w:rsid w:val="006D102F"/>
    <w:rsid w:val="006D1D81"/>
    <w:rsid w:val="006D6CB6"/>
    <w:rsid w:val="006F01DC"/>
    <w:rsid w:val="006F0F32"/>
    <w:rsid w:val="006F20E0"/>
    <w:rsid w:val="006F2B01"/>
    <w:rsid w:val="006F4ACA"/>
    <w:rsid w:val="007060C7"/>
    <w:rsid w:val="00706BA1"/>
    <w:rsid w:val="0071514E"/>
    <w:rsid w:val="00715A2E"/>
    <w:rsid w:val="007174C2"/>
    <w:rsid w:val="00717D70"/>
    <w:rsid w:val="00724760"/>
    <w:rsid w:val="00724CCD"/>
    <w:rsid w:val="00725F7E"/>
    <w:rsid w:val="007260BA"/>
    <w:rsid w:val="00730CB6"/>
    <w:rsid w:val="00734463"/>
    <w:rsid w:val="00734B1B"/>
    <w:rsid w:val="007357DE"/>
    <w:rsid w:val="00736738"/>
    <w:rsid w:val="0074021F"/>
    <w:rsid w:val="007446F1"/>
    <w:rsid w:val="00746358"/>
    <w:rsid w:val="00746483"/>
    <w:rsid w:val="00746BC3"/>
    <w:rsid w:val="00747CED"/>
    <w:rsid w:val="007510EF"/>
    <w:rsid w:val="0075186C"/>
    <w:rsid w:val="00754E08"/>
    <w:rsid w:val="00757E3B"/>
    <w:rsid w:val="00757EC8"/>
    <w:rsid w:val="007605A2"/>
    <w:rsid w:val="007609FB"/>
    <w:rsid w:val="007667F6"/>
    <w:rsid w:val="00766BA9"/>
    <w:rsid w:val="00767ACB"/>
    <w:rsid w:val="00767C66"/>
    <w:rsid w:val="00775EB8"/>
    <w:rsid w:val="00777C6A"/>
    <w:rsid w:val="007859F4"/>
    <w:rsid w:val="00785FD8"/>
    <w:rsid w:val="007860FD"/>
    <w:rsid w:val="007872F0"/>
    <w:rsid w:val="007876EA"/>
    <w:rsid w:val="007902B0"/>
    <w:rsid w:val="007926FC"/>
    <w:rsid w:val="007A19F5"/>
    <w:rsid w:val="007A475B"/>
    <w:rsid w:val="007A778C"/>
    <w:rsid w:val="007A7F32"/>
    <w:rsid w:val="007B6DAE"/>
    <w:rsid w:val="007B71AB"/>
    <w:rsid w:val="007C0CCF"/>
    <w:rsid w:val="007C2A04"/>
    <w:rsid w:val="007C3806"/>
    <w:rsid w:val="007C4C4C"/>
    <w:rsid w:val="007C513A"/>
    <w:rsid w:val="007C59F7"/>
    <w:rsid w:val="007C6047"/>
    <w:rsid w:val="007D2530"/>
    <w:rsid w:val="007D2AB1"/>
    <w:rsid w:val="007D6C16"/>
    <w:rsid w:val="007E0547"/>
    <w:rsid w:val="007E2E79"/>
    <w:rsid w:val="007E58C8"/>
    <w:rsid w:val="007E69DD"/>
    <w:rsid w:val="007E6CB8"/>
    <w:rsid w:val="007E6E4D"/>
    <w:rsid w:val="007F228D"/>
    <w:rsid w:val="007F23D7"/>
    <w:rsid w:val="007F3DA1"/>
    <w:rsid w:val="007F5B70"/>
    <w:rsid w:val="007F6526"/>
    <w:rsid w:val="008014DB"/>
    <w:rsid w:val="00801E04"/>
    <w:rsid w:val="008036B2"/>
    <w:rsid w:val="00807E1B"/>
    <w:rsid w:val="00810832"/>
    <w:rsid w:val="00813F50"/>
    <w:rsid w:val="0081561C"/>
    <w:rsid w:val="0081627F"/>
    <w:rsid w:val="0082132B"/>
    <w:rsid w:val="008240D0"/>
    <w:rsid w:val="00824CAA"/>
    <w:rsid w:val="008252CC"/>
    <w:rsid w:val="00826A77"/>
    <w:rsid w:val="0083062F"/>
    <w:rsid w:val="00831A20"/>
    <w:rsid w:val="0083237E"/>
    <w:rsid w:val="0083799B"/>
    <w:rsid w:val="00843C78"/>
    <w:rsid w:val="008457FE"/>
    <w:rsid w:val="0084591E"/>
    <w:rsid w:val="00846726"/>
    <w:rsid w:val="008511CE"/>
    <w:rsid w:val="008512CF"/>
    <w:rsid w:val="0085169F"/>
    <w:rsid w:val="008534CA"/>
    <w:rsid w:val="00854392"/>
    <w:rsid w:val="008545B2"/>
    <w:rsid w:val="00857565"/>
    <w:rsid w:val="0086001D"/>
    <w:rsid w:val="00860D5D"/>
    <w:rsid w:val="00860F2F"/>
    <w:rsid w:val="008613DD"/>
    <w:rsid w:val="00863C44"/>
    <w:rsid w:val="008649A4"/>
    <w:rsid w:val="00864C58"/>
    <w:rsid w:val="00865048"/>
    <w:rsid w:val="00865AEF"/>
    <w:rsid w:val="00865BEA"/>
    <w:rsid w:val="00867968"/>
    <w:rsid w:val="0087073B"/>
    <w:rsid w:val="00870998"/>
    <w:rsid w:val="00872DEA"/>
    <w:rsid w:val="00874FBA"/>
    <w:rsid w:val="008754C9"/>
    <w:rsid w:val="00875A1E"/>
    <w:rsid w:val="00875C91"/>
    <w:rsid w:val="00877418"/>
    <w:rsid w:val="0088222E"/>
    <w:rsid w:val="00882B45"/>
    <w:rsid w:val="00883E33"/>
    <w:rsid w:val="0088421D"/>
    <w:rsid w:val="00886694"/>
    <w:rsid w:val="008869A0"/>
    <w:rsid w:val="008905FB"/>
    <w:rsid w:val="008911B8"/>
    <w:rsid w:val="00891CCE"/>
    <w:rsid w:val="008A2228"/>
    <w:rsid w:val="008A3CEF"/>
    <w:rsid w:val="008A5748"/>
    <w:rsid w:val="008A642B"/>
    <w:rsid w:val="008A72B0"/>
    <w:rsid w:val="008A7439"/>
    <w:rsid w:val="008A7B15"/>
    <w:rsid w:val="008A7CF9"/>
    <w:rsid w:val="008B0817"/>
    <w:rsid w:val="008B202C"/>
    <w:rsid w:val="008B48D8"/>
    <w:rsid w:val="008B4D85"/>
    <w:rsid w:val="008B4E9D"/>
    <w:rsid w:val="008B700B"/>
    <w:rsid w:val="008B7596"/>
    <w:rsid w:val="008C0947"/>
    <w:rsid w:val="008C0975"/>
    <w:rsid w:val="008C3867"/>
    <w:rsid w:val="008C3942"/>
    <w:rsid w:val="008C7B7B"/>
    <w:rsid w:val="008D0457"/>
    <w:rsid w:val="008D1521"/>
    <w:rsid w:val="008D3438"/>
    <w:rsid w:val="008D6476"/>
    <w:rsid w:val="008E5644"/>
    <w:rsid w:val="008E6C50"/>
    <w:rsid w:val="008F56C7"/>
    <w:rsid w:val="008F694F"/>
    <w:rsid w:val="008F7055"/>
    <w:rsid w:val="0090036C"/>
    <w:rsid w:val="00901DF5"/>
    <w:rsid w:val="009030DA"/>
    <w:rsid w:val="009103B3"/>
    <w:rsid w:val="00912AC8"/>
    <w:rsid w:val="009143E9"/>
    <w:rsid w:val="00916915"/>
    <w:rsid w:val="00916B05"/>
    <w:rsid w:val="0092160E"/>
    <w:rsid w:val="00923D4E"/>
    <w:rsid w:val="00930390"/>
    <w:rsid w:val="00932BB8"/>
    <w:rsid w:val="009352D9"/>
    <w:rsid w:val="009367B5"/>
    <w:rsid w:val="00936B77"/>
    <w:rsid w:val="00942151"/>
    <w:rsid w:val="00942CE1"/>
    <w:rsid w:val="00942E10"/>
    <w:rsid w:val="00944477"/>
    <w:rsid w:val="0094497C"/>
    <w:rsid w:val="00945323"/>
    <w:rsid w:val="00945841"/>
    <w:rsid w:val="00947137"/>
    <w:rsid w:val="00952565"/>
    <w:rsid w:val="009539A3"/>
    <w:rsid w:val="00954C8B"/>
    <w:rsid w:val="00956775"/>
    <w:rsid w:val="00956FDE"/>
    <w:rsid w:val="0096252B"/>
    <w:rsid w:val="00963EAF"/>
    <w:rsid w:val="00965AC7"/>
    <w:rsid w:val="00965C6F"/>
    <w:rsid w:val="00967C29"/>
    <w:rsid w:val="009713CA"/>
    <w:rsid w:val="009714A4"/>
    <w:rsid w:val="0097192F"/>
    <w:rsid w:val="00971C69"/>
    <w:rsid w:val="00971E1F"/>
    <w:rsid w:val="0097288C"/>
    <w:rsid w:val="00973170"/>
    <w:rsid w:val="00976B9B"/>
    <w:rsid w:val="00980D02"/>
    <w:rsid w:val="009859B0"/>
    <w:rsid w:val="00986EB6"/>
    <w:rsid w:val="009A2157"/>
    <w:rsid w:val="009A2CA6"/>
    <w:rsid w:val="009A301E"/>
    <w:rsid w:val="009A395B"/>
    <w:rsid w:val="009A3B3A"/>
    <w:rsid w:val="009B16CA"/>
    <w:rsid w:val="009B2778"/>
    <w:rsid w:val="009C2E0F"/>
    <w:rsid w:val="009C2FD3"/>
    <w:rsid w:val="009C4A77"/>
    <w:rsid w:val="009C749F"/>
    <w:rsid w:val="009C758E"/>
    <w:rsid w:val="009D037A"/>
    <w:rsid w:val="009D6600"/>
    <w:rsid w:val="009E211D"/>
    <w:rsid w:val="009E283D"/>
    <w:rsid w:val="009E29A7"/>
    <w:rsid w:val="009E7F77"/>
    <w:rsid w:val="009F2880"/>
    <w:rsid w:val="009F3591"/>
    <w:rsid w:val="009F37A2"/>
    <w:rsid w:val="009F783C"/>
    <w:rsid w:val="00A02C95"/>
    <w:rsid w:val="00A03137"/>
    <w:rsid w:val="00A0341E"/>
    <w:rsid w:val="00A0535C"/>
    <w:rsid w:val="00A058AE"/>
    <w:rsid w:val="00A0715A"/>
    <w:rsid w:val="00A1289F"/>
    <w:rsid w:val="00A14ECE"/>
    <w:rsid w:val="00A158B0"/>
    <w:rsid w:val="00A16F98"/>
    <w:rsid w:val="00A20B84"/>
    <w:rsid w:val="00A20E68"/>
    <w:rsid w:val="00A2109F"/>
    <w:rsid w:val="00A2118B"/>
    <w:rsid w:val="00A21575"/>
    <w:rsid w:val="00A238E4"/>
    <w:rsid w:val="00A259E4"/>
    <w:rsid w:val="00A30087"/>
    <w:rsid w:val="00A31726"/>
    <w:rsid w:val="00A330FE"/>
    <w:rsid w:val="00A35E10"/>
    <w:rsid w:val="00A4003F"/>
    <w:rsid w:val="00A4087F"/>
    <w:rsid w:val="00A429D1"/>
    <w:rsid w:val="00A435D8"/>
    <w:rsid w:val="00A44F07"/>
    <w:rsid w:val="00A4666F"/>
    <w:rsid w:val="00A46711"/>
    <w:rsid w:val="00A567D3"/>
    <w:rsid w:val="00A5729B"/>
    <w:rsid w:val="00A576CD"/>
    <w:rsid w:val="00A57BEA"/>
    <w:rsid w:val="00A64809"/>
    <w:rsid w:val="00A65437"/>
    <w:rsid w:val="00A66F4C"/>
    <w:rsid w:val="00A67A05"/>
    <w:rsid w:val="00A730C2"/>
    <w:rsid w:val="00A73447"/>
    <w:rsid w:val="00A73800"/>
    <w:rsid w:val="00A75005"/>
    <w:rsid w:val="00A754F1"/>
    <w:rsid w:val="00A76D0D"/>
    <w:rsid w:val="00A76DBD"/>
    <w:rsid w:val="00A84C0E"/>
    <w:rsid w:val="00A872C5"/>
    <w:rsid w:val="00A919ED"/>
    <w:rsid w:val="00A93C8C"/>
    <w:rsid w:val="00A95A19"/>
    <w:rsid w:val="00AA1947"/>
    <w:rsid w:val="00AA1CBD"/>
    <w:rsid w:val="00AA3675"/>
    <w:rsid w:val="00AA400A"/>
    <w:rsid w:val="00AA5081"/>
    <w:rsid w:val="00AA5274"/>
    <w:rsid w:val="00AA6886"/>
    <w:rsid w:val="00AA7BD8"/>
    <w:rsid w:val="00AB324B"/>
    <w:rsid w:val="00AC09F0"/>
    <w:rsid w:val="00AC3775"/>
    <w:rsid w:val="00AC4D0C"/>
    <w:rsid w:val="00AD2E87"/>
    <w:rsid w:val="00AE04FA"/>
    <w:rsid w:val="00AE1D85"/>
    <w:rsid w:val="00AF46EC"/>
    <w:rsid w:val="00B0040E"/>
    <w:rsid w:val="00B01906"/>
    <w:rsid w:val="00B04297"/>
    <w:rsid w:val="00B042B5"/>
    <w:rsid w:val="00B0440D"/>
    <w:rsid w:val="00B0581F"/>
    <w:rsid w:val="00B06832"/>
    <w:rsid w:val="00B07329"/>
    <w:rsid w:val="00B11ECF"/>
    <w:rsid w:val="00B12735"/>
    <w:rsid w:val="00B13EED"/>
    <w:rsid w:val="00B1472E"/>
    <w:rsid w:val="00B16848"/>
    <w:rsid w:val="00B169E4"/>
    <w:rsid w:val="00B20D3A"/>
    <w:rsid w:val="00B21589"/>
    <w:rsid w:val="00B22E27"/>
    <w:rsid w:val="00B23A41"/>
    <w:rsid w:val="00B24A8E"/>
    <w:rsid w:val="00B26214"/>
    <w:rsid w:val="00B26D6F"/>
    <w:rsid w:val="00B27BB5"/>
    <w:rsid w:val="00B30D1B"/>
    <w:rsid w:val="00B310AF"/>
    <w:rsid w:val="00B32A3F"/>
    <w:rsid w:val="00B330CA"/>
    <w:rsid w:val="00B33B0E"/>
    <w:rsid w:val="00B34939"/>
    <w:rsid w:val="00B35A92"/>
    <w:rsid w:val="00B36E5D"/>
    <w:rsid w:val="00B379C2"/>
    <w:rsid w:val="00B415D1"/>
    <w:rsid w:val="00B42A40"/>
    <w:rsid w:val="00B45CAE"/>
    <w:rsid w:val="00B47837"/>
    <w:rsid w:val="00B47D8D"/>
    <w:rsid w:val="00B53643"/>
    <w:rsid w:val="00B53986"/>
    <w:rsid w:val="00B55271"/>
    <w:rsid w:val="00B55491"/>
    <w:rsid w:val="00B5564F"/>
    <w:rsid w:val="00B60774"/>
    <w:rsid w:val="00B62434"/>
    <w:rsid w:val="00B66871"/>
    <w:rsid w:val="00B673F3"/>
    <w:rsid w:val="00B70394"/>
    <w:rsid w:val="00B733B4"/>
    <w:rsid w:val="00B735AF"/>
    <w:rsid w:val="00B74E5E"/>
    <w:rsid w:val="00B77D43"/>
    <w:rsid w:val="00B81A26"/>
    <w:rsid w:val="00B81A5D"/>
    <w:rsid w:val="00B82C17"/>
    <w:rsid w:val="00B84A37"/>
    <w:rsid w:val="00B86F66"/>
    <w:rsid w:val="00B91CF9"/>
    <w:rsid w:val="00B93E07"/>
    <w:rsid w:val="00B95D63"/>
    <w:rsid w:val="00BA0A88"/>
    <w:rsid w:val="00BA181F"/>
    <w:rsid w:val="00BA196B"/>
    <w:rsid w:val="00BA3E68"/>
    <w:rsid w:val="00BA725C"/>
    <w:rsid w:val="00BA769F"/>
    <w:rsid w:val="00BB2885"/>
    <w:rsid w:val="00BB3659"/>
    <w:rsid w:val="00BB6ED5"/>
    <w:rsid w:val="00BB7E99"/>
    <w:rsid w:val="00BC2173"/>
    <w:rsid w:val="00BC40F6"/>
    <w:rsid w:val="00BD606A"/>
    <w:rsid w:val="00BD687F"/>
    <w:rsid w:val="00BD6A4B"/>
    <w:rsid w:val="00BD71F5"/>
    <w:rsid w:val="00BD7F4B"/>
    <w:rsid w:val="00BE0D39"/>
    <w:rsid w:val="00BE46EE"/>
    <w:rsid w:val="00BE4D69"/>
    <w:rsid w:val="00BF1E0B"/>
    <w:rsid w:val="00BF2201"/>
    <w:rsid w:val="00BF2BD2"/>
    <w:rsid w:val="00BF6AF6"/>
    <w:rsid w:val="00BF77B4"/>
    <w:rsid w:val="00C0435F"/>
    <w:rsid w:val="00C048C2"/>
    <w:rsid w:val="00C04BC8"/>
    <w:rsid w:val="00C050D7"/>
    <w:rsid w:val="00C05A12"/>
    <w:rsid w:val="00C05D6E"/>
    <w:rsid w:val="00C07E61"/>
    <w:rsid w:val="00C1001D"/>
    <w:rsid w:val="00C114FF"/>
    <w:rsid w:val="00C16BE1"/>
    <w:rsid w:val="00C208A2"/>
    <w:rsid w:val="00C23F27"/>
    <w:rsid w:val="00C3116D"/>
    <w:rsid w:val="00C312B8"/>
    <w:rsid w:val="00C33635"/>
    <w:rsid w:val="00C347B2"/>
    <w:rsid w:val="00C407A9"/>
    <w:rsid w:val="00C41314"/>
    <w:rsid w:val="00C413FE"/>
    <w:rsid w:val="00C435D1"/>
    <w:rsid w:val="00C44CFD"/>
    <w:rsid w:val="00C47D75"/>
    <w:rsid w:val="00C47FA7"/>
    <w:rsid w:val="00C50AF3"/>
    <w:rsid w:val="00C50BD8"/>
    <w:rsid w:val="00C510F4"/>
    <w:rsid w:val="00C5340F"/>
    <w:rsid w:val="00C55873"/>
    <w:rsid w:val="00C56D44"/>
    <w:rsid w:val="00C6572C"/>
    <w:rsid w:val="00C664F3"/>
    <w:rsid w:val="00C66C5F"/>
    <w:rsid w:val="00C705E5"/>
    <w:rsid w:val="00C71414"/>
    <w:rsid w:val="00C71B48"/>
    <w:rsid w:val="00C74107"/>
    <w:rsid w:val="00C77F67"/>
    <w:rsid w:val="00C80785"/>
    <w:rsid w:val="00C837B4"/>
    <w:rsid w:val="00C83C71"/>
    <w:rsid w:val="00C903DF"/>
    <w:rsid w:val="00C934CC"/>
    <w:rsid w:val="00C93F99"/>
    <w:rsid w:val="00C96D5F"/>
    <w:rsid w:val="00CA0784"/>
    <w:rsid w:val="00CA1368"/>
    <w:rsid w:val="00CA177F"/>
    <w:rsid w:val="00CA5643"/>
    <w:rsid w:val="00CB0A81"/>
    <w:rsid w:val="00CB1E77"/>
    <w:rsid w:val="00CB286C"/>
    <w:rsid w:val="00CB5A8D"/>
    <w:rsid w:val="00CB5AB7"/>
    <w:rsid w:val="00CC0535"/>
    <w:rsid w:val="00CC4297"/>
    <w:rsid w:val="00CC4E35"/>
    <w:rsid w:val="00CC6287"/>
    <w:rsid w:val="00CC6A7E"/>
    <w:rsid w:val="00CC7207"/>
    <w:rsid w:val="00CD219B"/>
    <w:rsid w:val="00CD5614"/>
    <w:rsid w:val="00CD77C7"/>
    <w:rsid w:val="00CE0C50"/>
    <w:rsid w:val="00CE1066"/>
    <w:rsid w:val="00CE15BD"/>
    <w:rsid w:val="00CE1C7A"/>
    <w:rsid w:val="00CE234D"/>
    <w:rsid w:val="00CE548C"/>
    <w:rsid w:val="00CF0102"/>
    <w:rsid w:val="00CF35E6"/>
    <w:rsid w:val="00CF508D"/>
    <w:rsid w:val="00D0391F"/>
    <w:rsid w:val="00D03A6E"/>
    <w:rsid w:val="00D10413"/>
    <w:rsid w:val="00D11F9C"/>
    <w:rsid w:val="00D12766"/>
    <w:rsid w:val="00D14B1B"/>
    <w:rsid w:val="00D16685"/>
    <w:rsid w:val="00D16C2A"/>
    <w:rsid w:val="00D209C3"/>
    <w:rsid w:val="00D20EBD"/>
    <w:rsid w:val="00D211A7"/>
    <w:rsid w:val="00D24269"/>
    <w:rsid w:val="00D30065"/>
    <w:rsid w:val="00D3512B"/>
    <w:rsid w:val="00D35C22"/>
    <w:rsid w:val="00D35D0A"/>
    <w:rsid w:val="00D41A37"/>
    <w:rsid w:val="00D41F72"/>
    <w:rsid w:val="00D430C4"/>
    <w:rsid w:val="00D439F9"/>
    <w:rsid w:val="00D44492"/>
    <w:rsid w:val="00D51433"/>
    <w:rsid w:val="00D53953"/>
    <w:rsid w:val="00D54766"/>
    <w:rsid w:val="00D55831"/>
    <w:rsid w:val="00D62670"/>
    <w:rsid w:val="00D64C2B"/>
    <w:rsid w:val="00D71BAE"/>
    <w:rsid w:val="00D7385D"/>
    <w:rsid w:val="00D73CB8"/>
    <w:rsid w:val="00D75BD0"/>
    <w:rsid w:val="00D7626D"/>
    <w:rsid w:val="00D77ECB"/>
    <w:rsid w:val="00D8089C"/>
    <w:rsid w:val="00D81EF1"/>
    <w:rsid w:val="00D84B2B"/>
    <w:rsid w:val="00D85D9B"/>
    <w:rsid w:val="00D875E3"/>
    <w:rsid w:val="00D92C8D"/>
    <w:rsid w:val="00D92D9C"/>
    <w:rsid w:val="00D952EF"/>
    <w:rsid w:val="00DA2326"/>
    <w:rsid w:val="00DA2B70"/>
    <w:rsid w:val="00DA2F8B"/>
    <w:rsid w:val="00DA64DB"/>
    <w:rsid w:val="00DA68A6"/>
    <w:rsid w:val="00DB046D"/>
    <w:rsid w:val="00DB1665"/>
    <w:rsid w:val="00DB1BE4"/>
    <w:rsid w:val="00DB2D6E"/>
    <w:rsid w:val="00DB6161"/>
    <w:rsid w:val="00DC29A4"/>
    <w:rsid w:val="00DC45C4"/>
    <w:rsid w:val="00DD0630"/>
    <w:rsid w:val="00DE0897"/>
    <w:rsid w:val="00DE1D7B"/>
    <w:rsid w:val="00DE552E"/>
    <w:rsid w:val="00DE66A1"/>
    <w:rsid w:val="00DF2211"/>
    <w:rsid w:val="00DF35EB"/>
    <w:rsid w:val="00DF39C1"/>
    <w:rsid w:val="00DF3E81"/>
    <w:rsid w:val="00DF46A9"/>
    <w:rsid w:val="00DF59A7"/>
    <w:rsid w:val="00DF6A6C"/>
    <w:rsid w:val="00E00760"/>
    <w:rsid w:val="00E01417"/>
    <w:rsid w:val="00E015B7"/>
    <w:rsid w:val="00E03701"/>
    <w:rsid w:val="00E03B91"/>
    <w:rsid w:val="00E04963"/>
    <w:rsid w:val="00E05A57"/>
    <w:rsid w:val="00E05C2C"/>
    <w:rsid w:val="00E0788D"/>
    <w:rsid w:val="00E10F85"/>
    <w:rsid w:val="00E12C92"/>
    <w:rsid w:val="00E13214"/>
    <w:rsid w:val="00E1641B"/>
    <w:rsid w:val="00E17403"/>
    <w:rsid w:val="00E250FB"/>
    <w:rsid w:val="00E2573B"/>
    <w:rsid w:val="00E26273"/>
    <w:rsid w:val="00E264D1"/>
    <w:rsid w:val="00E315ED"/>
    <w:rsid w:val="00E321C5"/>
    <w:rsid w:val="00E35C15"/>
    <w:rsid w:val="00E425D0"/>
    <w:rsid w:val="00E436C0"/>
    <w:rsid w:val="00E43FA2"/>
    <w:rsid w:val="00E44BC2"/>
    <w:rsid w:val="00E4586E"/>
    <w:rsid w:val="00E45902"/>
    <w:rsid w:val="00E45FBA"/>
    <w:rsid w:val="00E5094F"/>
    <w:rsid w:val="00E50E19"/>
    <w:rsid w:val="00E51006"/>
    <w:rsid w:val="00E511CD"/>
    <w:rsid w:val="00E51382"/>
    <w:rsid w:val="00E54DFB"/>
    <w:rsid w:val="00E54E78"/>
    <w:rsid w:val="00E5570C"/>
    <w:rsid w:val="00E60C58"/>
    <w:rsid w:val="00E6148F"/>
    <w:rsid w:val="00E63F77"/>
    <w:rsid w:val="00E63F9D"/>
    <w:rsid w:val="00E67C9C"/>
    <w:rsid w:val="00E70718"/>
    <w:rsid w:val="00E71C05"/>
    <w:rsid w:val="00E7260E"/>
    <w:rsid w:val="00E726A2"/>
    <w:rsid w:val="00E73885"/>
    <w:rsid w:val="00E755C5"/>
    <w:rsid w:val="00E758F2"/>
    <w:rsid w:val="00E77A00"/>
    <w:rsid w:val="00E81484"/>
    <w:rsid w:val="00E81E42"/>
    <w:rsid w:val="00E82F58"/>
    <w:rsid w:val="00E83030"/>
    <w:rsid w:val="00E8463A"/>
    <w:rsid w:val="00E84993"/>
    <w:rsid w:val="00E85116"/>
    <w:rsid w:val="00E8513E"/>
    <w:rsid w:val="00E876AE"/>
    <w:rsid w:val="00E907F5"/>
    <w:rsid w:val="00E912CA"/>
    <w:rsid w:val="00E91CDF"/>
    <w:rsid w:val="00E92FC5"/>
    <w:rsid w:val="00E93227"/>
    <w:rsid w:val="00E959A0"/>
    <w:rsid w:val="00E95B8F"/>
    <w:rsid w:val="00E979A5"/>
    <w:rsid w:val="00EA0E3F"/>
    <w:rsid w:val="00EA168B"/>
    <w:rsid w:val="00EA2DA9"/>
    <w:rsid w:val="00EA3CB8"/>
    <w:rsid w:val="00EA4855"/>
    <w:rsid w:val="00EA510E"/>
    <w:rsid w:val="00EA5658"/>
    <w:rsid w:val="00EA64F6"/>
    <w:rsid w:val="00EA6EBA"/>
    <w:rsid w:val="00EA7856"/>
    <w:rsid w:val="00EA7EBA"/>
    <w:rsid w:val="00EB6600"/>
    <w:rsid w:val="00EB6D8D"/>
    <w:rsid w:val="00EB74B6"/>
    <w:rsid w:val="00EC1B42"/>
    <w:rsid w:val="00EC1C4F"/>
    <w:rsid w:val="00EC5DA2"/>
    <w:rsid w:val="00ED12BE"/>
    <w:rsid w:val="00ED32F0"/>
    <w:rsid w:val="00ED3E9F"/>
    <w:rsid w:val="00ED5484"/>
    <w:rsid w:val="00ED6952"/>
    <w:rsid w:val="00ED7C33"/>
    <w:rsid w:val="00ED7F7F"/>
    <w:rsid w:val="00EE03FB"/>
    <w:rsid w:val="00EE0A96"/>
    <w:rsid w:val="00EE3111"/>
    <w:rsid w:val="00EE3B82"/>
    <w:rsid w:val="00EE5A4A"/>
    <w:rsid w:val="00EF28ED"/>
    <w:rsid w:val="00EF46C4"/>
    <w:rsid w:val="00EF6C7D"/>
    <w:rsid w:val="00EF7A58"/>
    <w:rsid w:val="00F00C1D"/>
    <w:rsid w:val="00F011C7"/>
    <w:rsid w:val="00F06866"/>
    <w:rsid w:val="00F07A35"/>
    <w:rsid w:val="00F102C6"/>
    <w:rsid w:val="00F103B9"/>
    <w:rsid w:val="00F1175D"/>
    <w:rsid w:val="00F14AA7"/>
    <w:rsid w:val="00F14AAF"/>
    <w:rsid w:val="00F1596F"/>
    <w:rsid w:val="00F15DDF"/>
    <w:rsid w:val="00F21893"/>
    <w:rsid w:val="00F24209"/>
    <w:rsid w:val="00F345CD"/>
    <w:rsid w:val="00F34EE0"/>
    <w:rsid w:val="00F352C6"/>
    <w:rsid w:val="00F3563E"/>
    <w:rsid w:val="00F375E0"/>
    <w:rsid w:val="00F37968"/>
    <w:rsid w:val="00F40201"/>
    <w:rsid w:val="00F42950"/>
    <w:rsid w:val="00F43666"/>
    <w:rsid w:val="00F43AC1"/>
    <w:rsid w:val="00F47D18"/>
    <w:rsid w:val="00F57C0B"/>
    <w:rsid w:val="00F61389"/>
    <w:rsid w:val="00F61557"/>
    <w:rsid w:val="00F61F7D"/>
    <w:rsid w:val="00F66813"/>
    <w:rsid w:val="00F71BEA"/>
    <w:rsid w:val="00F74C96"/>
    <w:rsid w:val="00F77BF8"/>
    <w:rsid w:val="00F824F9"/>
    <w:rsid w:val="00F838D0"/>
    <w:rsid w:val="00F84A33"/>
    <w:rsid w:val="00F85BB6"/>
    <w:rsid w:val="00F85C9F"/>
    <w:rsid w:val="00F91239"/>
    <w:rsid w:val="00F943C1"/>
    <w:rsid w:val="00FA1E52"/>
    <w:rsid w:val="00FA3FA6"/>
    <w:rsid w:val="00FA538A"/>
    <w:rsid w:val="00FA5A44"/>
    <w:rsid w:val="00FA654F"/>
    <w:rsid w:val="00FB1CE6"/>
    <w:rsid w:val="00FB23E0"/>
    <w:rsid w:val="00FC00AE"/>
    <w:rsid w:val="00FC099E"/>
    <w:rsid w:val="00FC14F7"/>
    <w:rsid w:val="00FC2ACF"/>
    <w:rsid w:val="00FC5785"/>
    <w:rsid w:val="00FD26A2"/>
    <w:rsid w:val="00FD440E"/>
    <w:rsid w:val="00FD4822"/>
    <w:rsid w:val="00FD77C5"/>
    <w:rsid w:val="00FE0D41"/>
    <w:rsid w:val="00FE6B72"/>
    <w:rsid w:val="00FE723D"/>
    <w:rsid w:val="00FF0A66"/>
    <w:rsid w:val="00FF13DA"/>
    <w:rsid w:val="00FF201C"/>
    <w:rsid w:val="00FF2BD9"/>
    <w:rsid w:val="00FF35B1"/>
    <w:rsid w:val="00FF5C4A"/>
    <w:rsid w:val="00FF6C2B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F5BE9"/>
  <w15:chartTrackingRefBased/>
  <w15:docId w15:val="{53638427-BA02-4A53-BB81-72BD42A5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42CD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3F36E1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aliases w:val="Nadpis,podtitul"/>
    <w:basedOn w:val="Normln"/>
    <w:next w:val="Normln"/>
    <w:link w:val="Nadpis2Char"/>
    <w:qFormat/>
    <w:rsid w:val="00280FB7"/>
    <w:pPr>
      <w:keepNext/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Nadpis3">
    <w:name w:val="heading 3"/>
    <w:aliases w:val="Nadpis 2.1"/>
    <w:basedOn w:val="Normln"/>
    <w:next w:val="Normln"/>
    <w:link w:val="Nadpis3Char"/>
    <w:qFormat/>
    <w:rsid w:val="00340F28"/>
    <w:pPr>
      <w:keepNext/>
      <w:numPr>
        <w:numId w:val="4"/>
      </w:numPr>
      <w:spacing w:before="240" w:after="60"/>
      <w:outlineLvl w:val="2"/>
    </w:pPr>
    <w:rPr>
      <w:rFonts w:cs="Arial"/>
      <w:bCs/>
      <w:sz w:val="24"/>
      <w:szCs w:val="26"/>
    </w:rPr>
  </w:style>
  <w:style w:type="paragraph" w:styleId="Nadpis5">
    <w:name w:val="heading 5"/>
    <w:basedOn w:val="Normln"/>
    <w:next w:val="Normln"/>
    <w:link w:val="Nadpis5Char"/>
    <w:qFormat/>
    <w:rsid w:val="00184C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aliases w:val="Nadpis 3.1"/>
    <w:basedOn w:val="Normln"/>
    <w:next w:val="Normln"/>
    <w:link w:val="Nadpis7Char"/>
    <w:qFormat/>
    <w:rsid w:val="001D1D05"/>
    <w:pPr>
      <w:numPr>
        <w:numId w:val="5"/>
      </w:numPr>
      <w:spacing w:before="240" w:after="120"/>
      <w:ind w:left="0" w:firstLine="0"/>
      <w:outlineLvl w:val="6"/>
    </w:pPr>
    <w:rPr>
      <w:sz w:val="24"/>
      <w:szCs w:val="24"/>
      <w:u w:val="single"/>
    </w:rPr>
  </w:style>
  <w:style w:type="paragraph" w:styleId="Nadpis8">
    <w:name w:val="heading 8"/>
    <w:aliases w:val="Nadpis 5.1"/>
    <w:basedOn w:val="Normln"/>
    <w:next w:val="Normln"/>
    <w:link w:val="Nadpis8Char"/>
    <w:qFormat/>
    <w:rsid w:val="007E6CB8"/>
    <w:pPr>
      <w:numPr>
        <w:numId w:val="6"/>
      </w:numPr>
      <w:spacing w:before="240"/>
      <w:ind w:left="357" w:hanging="357"/>
      <w:outlineLvl w:val="7"/>
    </w:pPr>
    <w:rPr>
      <w:iCs/>
      <w:sz w:val="24"/>
      <w:szCs w:val="24"/>
    </w:rPr>
  </w:style>
  <w:style w:type="paragraph" w:styleId="Nadpis9">
    <w:name w:val="heading 9"/>
    <w:aliases w:val="Nadpis 5.1.1"/>
    <w:basedOn w:val="Normln"/>
    <w:next w:val="Normln"/>
    <w:link w:val="Nadpis9Char"/>
    <w:qFormat/>
    <w:rsid w:val="00843C78"/>
    <w:pPr>
      <w:keepNext/>
      <w:numPr>
        <w:numId w:val="7"/>
      </w:numPr>
      <w:overflowPunct/>
      <w:autoSpaceDE/>
      <w:autoSpaceDN/>
      <w:adjustRightInd/>
      <w:textAlignment w:val="auto"/>
      <w:outlineLvl w:val="8"/>
    </w:pPr>
    <w:rPr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004CC"/>
    <w:pPr>
      <w:tabs>
        <w:tab w:val="center" w:pos="4536"/>
        <w:tab w:val="right" w:pos="9072"/>
      </w:tabs>
    </w:pPr>
  </w:style>
  <w:style w:type="character" w:styleId="slostrnky">
    <w:name w:val="page number"/>
    <w:rsid w:val="000004CC"/>
    <w:rPr>
      <w:rFonts w:cs="Times New Roman"/>
    </w:rPr>
  </w:style>
  <w:style w:type="paragraph" w:styleId="Zhlav">
    <w:name w:val="header"/>
    <w:basedOn w:val="Normln"/>
    <w:link w:val="ZhlavChar"/>
    <w:uiPriority w:val="99"/>
    <w:rsid w:val="000004CC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1D7075"/>
    <w:pPr>
      <w:overflowPunct/>
      <w:autoSpaceDE/>
      <w:autoSpaceDN/>
      <w:adjustRightInd/>
      <w:jc w:val="center"/>
      <w:textAlignment w:val="auto"/>
    </w:pPr>
    <w:rPr>
      <w:b/>
      <w:bCs/>
      <w:sz w:val="52"/>
      <w:szCs w:val="32"/>
    </w:rPr>
  </w:style>
  <w:style w:type="paragraph" w:styleId="Obsah1">
    <w:name w:val="toc 1"/>
    <w:basedOn w:val="Normln"/>
    <w:next w:val="Normln"/>
    <w:autoRedefine/>
    <w:uiPriority w:val="39"/>
    <w:rsid w:val="000004CC"/>
    <w:pPr>
      <w:spacing w:before="120" w:after="120"/>
    </w:pPr>
    <w:rPr>
      <w:b/>
      <w:bCs/>
      <w:caps/>
    </w:rPr>
  </w:style>
  <w:style w:type="character" w:styleId="Hypertextovodkaz">
    <w:name w:val="Hyperlink"/>
    <w:uiPriority w:val="99"/>
    <w:rsid w:val="000004CC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rsid w:val="000004CC"/>
    <w:pPr>
      <w:overflowPunct/>
      <w:autoSpaceDE/>
      <w:autoSpaceDN/>
      <w:adjustRightInd/>
      <w:textAlignment w:val="auto"/>
    </w:pPr>
    <w:rPr>
      <w:rFonts w:ascii="Arial" w:hAnsi="Arial" w:cs="Arial"/>
      <w:color w:val="FF0000"/>
    </w:rPr>
  </w:style>
  <w:style w:type="paragraph" w:styleId="Zkladntextodsazen2">
    <w:name w:val="Body Text Indent 2"/>
    <w:basedOn w:val="Normln"/>
    <w:link w:val="Zkladntextodsazen2Char"/>
    <w:rsid w:val="000004CC"/>
    <w:pPr>
      <w:ind w:left="851" w:hanging="284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0004CC"/>
    <w:pPr>
      <w:tabs>
        <w:tab w:val="left" w:pos="720"/>
      </w:tabs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0004CC"/>
    <w:pPr>
      <w:ind w:left="851" w:hanging="371"/>
      <w:jc w:val="both"/>
    </w:pPr>
    <w:rPr>
      <w:sz w:val="24"/>
      <w:szCs w:val="24"/>
    </w:rPr>
  </w:style>
  <w:style w:type="paragraph" w:customStyle="1" w:styleId="stylnadpissmrnice">
    <w:name w:val="styl nadpis směrnice"/>
    <w:basedOn w:val="Normln"/>
    <w:next w:val="odstavecsmrnice"/>
    <w:rsid w:val="000004C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60"/>
      </w:tabs>
      <w:ind w:left="660"/>
      <w:jc w:val="both"/>
    </w:pPr>
    <w:rPr>
      <w:b/>
      <w:bCs/>
      <w:sz w:val="28"/>
      <w:szCs w:val="28"/>
    </w:rPr>
  </w:style>
  <w:style w:type="paragraph" w:customStyle="1" w:styleId="odstavecsmrnice">
    <w:name w:val="odstavec směrnice"/>
    <w:basedOn w:val="Normln"/>
    <w:rsid w:val="000004CC"/>
    <w:pPr>
      <w:numPr>
        <w:numId w:val="2"/>
      </w:numPr>
      <w:jc w:val="both"/>
    </w:pPr>
    <w:rPr>
      <w:sz w:val="24"/>
      <w:szCs w:val="24"/>
    </w:rPr>
  </w:style>
  <w:style w:type="paragraph" w:customStyle="1" w:styleId="BodyText21">
    <w:name w:val="Body Text 21"/>
    <w:basedOn w:val="Normln"/>
    <w:rsid w:val="000004CC"/>
    <w:pPr>
      <w:ind w:left="180" w:hanging="180"/>
      <w:jc w:val="both"/>
    </w:pPr>
    <w:rPr>
      <w:sz w:val="24"/>
      <w:szCs w:val="24"/>
    </w:rPr>
  </w:style>
  <w:style w:type="paragraph" w:customStyle="1" w:styleId="BodyText24">
    <w:name w:val="Body Text 24"/>
    <w:basedOn w:val="Normln"/>
    <w:rsid w:val="000004CC"/>
    <w:pPr>
      <w:ind w:left="284" w:hanging="284"/>
      <w:jc w:val="both"/>
    </w:pPr>
    <w:rPr>
      <w:sz w:val="24"/>
      <w:szCs w:val="24"/>
    </w:rPr>
  </w:style>
  <w:style w:type="paragraph" w:customStyle="1" w:styleId="BodyText23">
    <w:name w:val="Body Text 23"/>
    <w:basedOn w:val="Normln"/>
    <w:rsid w:val="000004CC"/>
    <w:pPr>
      <w:tabs>
        <w:tab w:val="left" w:pos="1004"/>
      </w:tabs>
      <w:ind w:left="284"/>
    </w:pPr>
    <w:rPr>
      <w:sz w:val="24"/>
      <w:szCs w:val="24"/>
    </w:rPr>
  </w:style>
  <w:style w:type="paragraph" w:customStyle="1" w:styleId="Styl">
    <w:name w:val="Styl"/>
    <w:rsid w:val="000004CC"/>
    <w:pPr>
      <w:widowControl w:val="0"/>
      <w:overflowPunct w:val="0"/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rsid w:val="000004CC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0">
    <w:name w:val="Import 0"/>
    <w:rsid w:val="003D131B"/>
    <w:pPr>
      <w:widowControl w:val="0"/>
      <w:autoSpaceDE w:val="0"/>
      <w:autoSpaceDN w:val="0"/>
      <w:adjustRightInd w:val="0"/>
    </w:pPr>
  </w:style>
  <w:style w:type="paragraph" w:customStyle="1" w:styleId="Import9">
    <w:name w:val="Import 9"/>
    <w:basedOn w:val="Import0"/>
    <w:rsid w:val="003D131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leader="do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b/>
      <w:bCs/>
    </w:rPr>
  </w:style>
  <w:style w:type="paragraph" w:styleId="Rozloendokumentu">
    <w:name w:val="Document Map"/>
    <w:basedOn w:val="Normln"/>
    <w:link w:val="RozloendokumentuChar"/>
    <w:semiHidden/>
    <w:rsid w:val="004461A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semiHidden/>
    <w:rsid w:val="00E45FB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934C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934CC"/>
  </w:style>
  <w:style w:type="character" w:customStyle="1" w:styleId="TextkomenteChar">
    <w:name w:val="Text komentáře Char"/>
    <w:basedOn w:val="Standardnpsmoodstavce"/>
    <w:link w:val="Textkomente"/>
    <w:rsid w:val="00C934CC"/>
  </w:style>
  <w:style w:type="paragraph" w:styleId="Pedmtkomente">
    <w:name w:val="annotation subject"/>
    <w:basedOn w:val="Textkomente"/>
    <w:next w:val="Textkomente"/>
    <w:link w:val="PedmtkomenteChar"/>
    <w:rsid w:val="00C934CC"/>
    <w:rPr>
      <w:b/>
      <w:bCs/>
    </w:rPr>
  </w:style>
  <w:style w:type="character" w:customStyle="1" w:styleId="PedmtkomenteChar">
    <w:name w:val="Předmět komentáře Char"/>
    <w:link w:val="Pedmtkomente"/>
    <w:rsid w:val="00C934CC"/>
    <w:rPr>
      <w:b/>
      <w:bCs/>
    </w:rPr>
  </w:style>
  <w:style w:type="paragraph" w:customStyle="1" w:styleId="stylnadpissmirnice">
    <w:name w:val="styl nadpis smirnice"/>
    <w:basedOn w:val="Normln"/>
    <w:next w:val="Normln"/>
    <w:rsid w:val="00D430C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60"/>
      </w:tabs>
      <w:ind w:left="660" w:hanging="660"/>
      <w:jc w:val="both"/>
    </w:pPr>
    <w:rPr>
      <w:b/>
      <w:bCs/>
      <w:sz w:val="28"/>
      <w:szCs w:val="28"/>
    </w:rPr>
  </w:style>
  <w:style w:type="character" w:customStyle="1" w:styleId="CharChar1">
    <w:name w:val="Char Char1"/>
    <w:locked/>
    <w:rsid w:val="00A5729B"/>
    <w:rPr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D75BD0"/>
  </w:style>
  <w:style w:type="character" w:customStyle="1" w:styleId="Zkladntext2Char">
    <w:name w:val="Základní text 2 Char"/>
    <w:link w:val="Zkladntext2"/>
    <w:rsid w:val="00194EAD"/>
    <w:rPr>
      <w:rFonts w:ascii="Arial" w:hAnsi="Arial" w:cs="Arial"/>
      <w:color w:val="FF0000"/>
    </w:rPr>
  </w:style>
  <w:style w:type="paragraph" w:customStyle="1" w:styleId="Podtitul">
    <w:name w:val="Podtitul"/>
    <w:aliases w:val="Změnový list"/>
    <w:basedOn w:val="Normln"/>
    <w:next w:val="Normln"/>
    <w:link w:val="PodtitulChar"/>
    <w:qFormat/>
    <w:rsid w:val="00276047"/>
    <w:pPr>
      <w:spacing w:after="60"/>
      <w:outlineLvl w:val="1"/>
    </w:pPr>
    <w:rPr>
      <w:b/>
      <w:sz w:val="28"/>
      <w:szCs w:val="24"/>
    </w:rPr>
  </w:style>
  <w:style w:type="character" w:customStyle="1" w:styleId="PodtitulChar">
    <w:name w:val="Podtitul Char"/>
    <w:aliases w:val="Změnový list Char"/>
    <w:link w:val="Podtitul"/>
    <w:rsid w:val="00276047"/>
    <w:rPr>
      <w:rFonts w:ascii="Calibri" w:eastAsia="Times New Roman" w:hAnsi="Calibri" w:cs="Times New Roman"/>
      <w:b/>
      <w:sz w:val="28"/>
      <w:szCs w:val="24"/>
    </w:rPr>
  </w:style>
  <w:style w:type="character" w:styleId="Siln">
    <w:name w:val="Strong"/>
    <w:aliases w:val="Nadpis 5.10.1"/>
    <w:qFormat/>
    <w:rsid w:val="001E1DB5"/>
    <w:rPr>
      <w:rFonts w:ascii="Calibri" w:hAnsi="Calibri"/>
      <w:b w:val="0"/>
      <w:bCs/>
      <w:sz w:val="24"/>
    </w:rPr>
  </w:style>
  <w:style w:type="paragraph" w:styleId="Obsah2">
    <w:name w:val="toc 2"/>
    <w:basedOn w:val="Normln"/>
    <w:next w:val="Normln"/>
    <w:autoRedefine/>
    <w:uiPriority w:val="39"/>
    <w:rsid w:val="00932BB8"/>
    <w:pPr>
      <w:ind w:left="200"/>
    </w:pPr>
    <w:rPr>
      <w:smallCaps/>
    </w:rPr>
  </w:style>
  <w:style w:type="paragraph" w:styleId="Nadpisobsahu">
    <w:name w:val="TOC Heading"/>
    <w:basedOn w:val="Nadpis1"/>
    <w:next w:val="Normln"/>
    <w:uiPriority w:val="39"/>
    <w:qFormat/>
    <w:rsid w:val="00944477"/>
    <w:pPr>
      <w:keepLines/>
      <w:numPr>
        <w:numId w:val="0"/>
      </w:numP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styleId="Obsah3">
    <w:name w:val="toc 3"/>
    <w:basedOn w:val="Normln"/>
    <w:next w:val="Normln"/>
    <w:autoRedefine/>
    <w:uiPriority w:val="39"/>
    <w:unhideWhenUsed/>
    <w:rsid w:val="00944477"/>
    <w:pPr>
      <w:ind w:left="400"/>
    </w:pPr>
    <w:rPr>
      <w:i/>
      <w:iCs/>
    </w:rPr>
  </w:style>
  <w:style w:type="character" w:styleId="Zdraznn">
    <w:name w:val="Emphasis"/>
    <w:qFormat/>
    <w:rsid w:val="00BA769F"/>
    <w:rPr>
      <w:rFonts w:ascii="Calibri" w:hAnsi="Calibri"/>
      <w:i w:val="0"/>
      <w:iCs/>
    </w:rPr>
  </w:style>
  <w:style w:type="paragraph" w:styleId="Obsah4">
    <w:name w:val="toc 4"/>
    <w:basedOn w:val="Normln"/>
    <w:next w:val="Normln"/>
    <w:autoRedefine/>
    <w:rsid w:val="00280FB7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rsid w:val="00280FB7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rsid w:val="00280FB7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rsid w:val="00280FB7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rsid w:val="00280FB7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rsid w:val="00280FB7"/>
    <w:pPr>
      <w:ind w:left="1600"/>
    </w:pPr>
    <w:rPr>
      <w:sz w:val="18"/>
      <w:szCs w:val="18"/>
    </w:rPr>
  </w:style>
  <w:style w:type="character" w:customStyle="1" w:styleId="Nadpis5Char">
    <w:name w:val="Nadpis 5 Char"/>
    <w:link w:val="Nadpis5"/>
    <w:semiHidden/>
    <w:rsid w:val="00184CC5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Bezseznamu1">
    <w:name w:val="Bez seznamu1"/>
    <w:next w:val="Bezseznamu"/>
    <w:semiHidden/>
    <w:rsid w:val="00DF2211"/>
  </w:style>
  <w:style w:type="character" w:customStyle="1" w:styleId="Nadpis1Char">
    <w:name w:val="Nadpis 1 Char"/>
    <w:link w:val="Nadpis1"/>
    <w:locked/>
    <w:rsid w:val="00DF2211"/>
    <w:rPr>
      <w:rFonts w:cs="Arial"/>
      <w:b/>
      <w:bCs/>
      <w:kern w:val="32"/>
      <w:sz w:val="28"/>
      <w:szCs w:val="32"/>
    </w:rPr>
  </w:style>
  <w:style w:type="character" w:customStyle="1" w:styleId="Nadpis2Char">
    <w:name w:val="Nadpis 2 Char"/>
    <w:aliases w:val="Nadpis Char,podtitul Char"/>
    <w:link w:val="Nadpis2"/>
    <w:locked/>
    <w:rsid w:val="00DF2211"/>
    <w:rPr>
      <w:rFonts w:ascii="Calibri" w:hAnsi="Calibri" w:cs="Arial"/>
      <w:bCs/>
      <w:iCs/>
      <w:sz w:val="24"/>
      <w:szCs w:val="28"/>
    </w:rPr>
  </w:style>
  <w:style w:type="character" w:customStyle="1" w:styleId="Nadpis3Char">
    <w:name w:val="Nadpis 3 Char"/>
    <w:aliases w:val="Nadpis 2.1 Char"/>
    <w:link w:val="Nadpis3"/>
    <w:locked/>
    <w:rsid w:val="00DF2211"/>
    <w:rPr>
      <w:rFonts w:cs="Arial"/>
      <w:bCs/>
      <w:sz w:val="24"/>
      <w:szCs w:val="26"/>
    </w:rPr>
  </w:style>
  <w:style w:type="character" w:customStyle="1" w:styleId="Nadpis7Char">
    <w:name w:val="Nadpis 7 Char"/>
    <w:aliases w:val="Nadpis 3.1 Char"/>
    <w:link w:val="Nadpis7"/>
    <w:locked/>
    <w:rsid w:val="00DF2211"/>
    <w:rPr>
      <w:sz w:val="24"/>
      <w:szCs w:val="24"/>
      <w:u w:val="single"/>
    </w:rPr>
  </w:style>
  <w:style w:type="character" w:customStyle="1" w:styleId="Nadpis8Char">
    <w:name w:val="Nadpis 8 Char"/>
    <w:aliases w:val="Nadpis 5.1 Char"/>
    <w:link w:val="Nadpis8"/>
    <w:locked/>
    <w:rsid w:val="00DF2211"/>
    <w:rPr>
      <w:iCs/>
      <w:sz w:val="24"/>
      <w:szCs w:val="24"/>
    </w:rPr>
  </w:style>
  <w:style w:type="character" w:customStyle="1" w:styleId="Nadpis9Char">
    <w:name w:val="Nadpis 9 Char"/>
    <w:aliases w:val="Nadpis 5.1.1 Char"/>
    <w:link w:val="Nadpis9"/>
    <w:locked/>
    <w:rsid w:val="00DF2211"/>
    <w:rPr>
      <w:bCs/>
      <w:sz w:val="24"/>
      <w:szCs w:val="24"/>
    </w:rPr>
  </w:style>
  <w:style w:type="character" w:customStyle="1" w:styleId="ZpatChar">
    <w:name w:val="Zápatí Char"/>
    <w:link w:val="Zpat"/>
    <w:locked/>
    <w:rsid w:val="00DF2211"/>
    <w:rPr>
      <w:rFonts w:ascii="Calibri" w:hAnsi="Calibri"/>
    </w:rPr>
  </w:style>
  <w:style w:type="character" w:customStyle="1" w:styleId="NzevChar">
    <w:name w:val="Název Char"/>
    <w:link w:val="Nzev"/>
    <w:locked/>
    <w:rsid w:val="00DF2211"/>
    <w:rPr>
      <w:rFonts w:ascii="Calibri" w:hAnsi="Calibri"/>
      <w:b/>
      <w:bCs/>
      <w:sz w:val="52"/>
      <w:szCs w:val="32"/>
    </w:rPr>
  </w:style>
  <w:style w:type="character" w:customStyle="1" w:styleId="Zkladntextodsazen2Char">
    <w:name w:val="Základní text odsazený 2 Char"/>
    <w:link w:val="Zkladntextodsazen2"/>
    <w:locked/>
    <w:rsid w:val="00DF2211"/>
    <w:rPr>
      <w:rFonts w:ascii="Calibri" w:hAnsi="Calibri"/>
      <w:sz w:val="24"/>
      <w:szCs w:val="24"/>
    </w:rPr>
  </w:style>
  <w:style w:type="character" w:customStyle="1" w:styleId="ZkladntextChar">
    <w:name w:val="Základní text Char"/>
    <w:link w:val="Zkladntext"/>
    <w:locked/>
    <w:rsid w:val="00DF2211"/>
    <w:rPr>
      <w:rFonts w:ascii="Calibri" w:hAnsi="Calibri"/>
      <w:sz w:val="24"/>
      <w:szCs w:val="24"/>
    </w:rPr>
  </w:style>
  <w:style w:type="character" w:customStyle="1" w:styleId="Zkladntextodsazen3Char">
    <w:name w:val="Základní text odsazený 3 Char"/>
    <w:link w:val="Zkladntextodsazen3"/>
    <w:locked/>
    <w:rsid w:val="00DF2211"/>
    <w:rPr>
      <w:rFonts w:ascii="Calibri" w:hAnsi="Calibri"/>
      <w:sz w:val="24"/>
      <w:szCs w:val="24"/>
    </w:rPr>
  </w:style>
  <w:style w:type="character" w:customStyle="1" w:styleId="RozloendokumentuChar">
    <w:name w:val="Rozložení dokumentu Char"/>
    <w:link w:val="Rozloendokumentu"/>
    <w:semiHidden/>
    <w:locked/>
    <w:rsid w:val="00DF2211"/>
    <w:rPr>
      <w:rFonts w:ascii="Tahoma" w:hAnsi="Tahoma" w:cs="Tahoma"/>
      <w:shd w:val="clear" w:color="auto" w:fill="000080"/>
    </w:rPr>
  </w:style>
  <w:style w:type="character" w:customStyle="1" w:styleId="TextbublinyChar">
    <w:name w:val="Text bubliny Char"/>
    <w:link w:val="Textbubliny"/>
    <w:semiHidden/>
    <w:locked/>
    <w:rsid w:val="00DF221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F2211"/>
  </w:style>
  <w:style w:type="paragraph" w:customStyle="1" w:styleId="Default">
    <w:name w:val="Default"/>
    <w:rsid w:val="003078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372D"/>
    <w:pPr>
      <w:ind w:left="720"/>
      <w:contextualSpacing/>
    </w:pPr>
  </w:style>
  <w:style w:type="paragraph" w:customStyle="1" w:styleId="2Bod">
    <w:name w:val="2Bod"/>
    <w:basedOn w:val="Odstavecseseznamem"/>
    <w:qFormat/>
    <w:rsid w:val="00EF6C7D"/>
    <w:pPr>
      <w:numPr>
        <w:numId w:val="12"/>
      </w:numPr>
      <w:overflowPunct/>
      <w:spacing w:after="240"/>
      <w:jc w:val="both"/>
      <w:textAlignment w:val="auto"/>
    </w:pPr>
    <w:rPr>
      <w:rFonts w:ascii="Arial" w:eastAsia="Calibri" w:hAnsi="Arial" w:cs="Arial"/>
      <w:bCs/>
      <w:sz w:val="24"/>
      <w:szCs w:val="24"/>
      <w:u w:val="single"/>
      <w:lang w:eastAsia="en-US"/>
    </w:rPr>
  </w:style>
  <w:style w:type="paragraph" w:customStyle="1" w:styleId="1Program">
    <w:name w:val="1Program"/>
    <w:basedOn w:val="Odstavecseseznamem"/>
    <w:qFormat/>
    <w:rsid w:val="00EF6C7D"/>
    <w:pPr>
      <w:numPr>
        <w:numId w:val="8"/>
      </w:numPr>
      <w:overflowPunct/>
      <w:spacing w:line="360" w:lineRule="auto"/>
      <w:jc w:val="both"/>
      <w:textAlignment w:val="auto"/>
    </w:pPr>
    <w:rPr>
      <w:rFonts w:ascii="Arial" w:eastAsia="Calibri" w:hAnsi="Arial" w:cs="Arial"/>
      <w:bCs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50E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E50E19"/>
    <w:rPr>
      <w:color w:val="954F72" w:themeColor="followedHyperlink"/>
      <w:u w:val="single"/>
    </w:rPr>
  </w:style>
  <w:style w:type="paragraph" w:customStyle="1" w:styleId="3Text">
    <w:name w:val="3Text"/>
    <w:basedOn w:val="Normln"/>
    <w:link w:val="3TextChar"/>
    <w:qFormat/>
    <w:rsid w:val="00B673F3"/>
    <w:pPr>
      <w:overflowPunct/>
      <w:spacing w:after="240"/>
      <w:jc w:val="both"/>
      <w:textAlignment w:val="auto"/>
    </w:pPr>
    <w:rPr>
      <w:rFonts w:ascii="Arial" w:eastAsia="Calibri" w:hAnsi="Arial" w:cs="Arial"/>
      <w:bCs/>
      <w:sz w:val="24"/>
      <w:szCs w:val="24"/>
      <w:lang w:eastAsia="en-US"/>
    </w:rPr>
  </w:style>
  <w:style w:type="character" w:customStyle="1" w:styleId="3TextChar">
    <w:name w:val="3Text Char"/>
    <w:basedOn w:val="Standardnpsmoodstavce"/>
    <w:link w:val="3Text"/>
    <w:rsid w:val="00B673F3"/>
    <w:rPr>
      <w:rFonts w:ascii="Arial" w:eastAsia="Calibri" w:hAnsi="Arial" w:cs="Arial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3a98ed-4a2c-4943-9ca0-5c1cd5b691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F2FF6D1162441A030263CF0D50F04" ma:contentTypeVersion="6" ma:contentTypeDescription="Vytvoří nový dokument" ma:contentTypeScope="" ma:versionID="0f573cc26d66061c2c28ee4558e0e68c">
  <xsd:schema xmlns:xsd="http://www.w3.org/2001/XMLSchema" xmlns:xs="http://www.w3.org/2001/XMLSchema" xmlns:p="http://schemas.microsoft.com/office/2006/metadata/properties" xmlns:ns3="1c3a98ed-4a2c-4943-9ca0-5c1cd5b6915f" targetNamespace="http://schemas.microsoft.com/office/2006/metadata/properties" ma:root="true" ma:fieldsID="27df40d629700515469142b97242d1b8" ns3:_="">
    <xsd:import namespace="1c3a98ed-4a2c-4943-9ca0-5c1cd5b69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a98ed-4a2c-4943-9ca0-5c1cd5b69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E3BB4-3BB1-4DB2-8832-E05804252CC8}">
  <ds:schemaRefs>
    <ds:schemaRef ds:uri="http://schemas.microsoft.com/office/2006/metadata/properties"/>
    <ds:schemaRef ds:uri="http://schemas.microsoft.com/office/infopath/2007/PartnerControls"/>
    <ds:schemaRef ds:uri="1c3a98ed-4a2c-4943-9ca0-5c1cd5b6915f"/>
  </ds:schemaRefs>
</ds:datastoreItem>
</file>

<file path=customXml/itemProps2.xml><?xml version="1.0" encoding="utf-8"?>
<ds:datastoreItem xmlns:ds="http://schemas.openxmlformats.org/officeDocument/2006/customXml" ds:itemID="{B4ED5F3E-3C6F-4907-A507-EC8A727E92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3AA120-20CD-4FB9-9698-82645AC17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a98ed-4a2c-4943-9ca0-5c1cd5b6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0A85F4-D3F8-4807-9DEB-4C53B7F74A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421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Praha 10</vt:lpstr>
    </vt:vector>
  </TitlesOfParts>
  <Company>Městská část Praha 10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Praha 10</dc:title>
  <dc:subject/>
  <dc:creator>josefV</dc:creator>
  <cp:keywords/>
  <cp:lastModifiedBy>Jarošová Diana (ÚMČ Praha 10)</cp:lastModifiedBy>
  <cp:revision>5</cp:revision>
  <cp:lastPrinted>2025-06-18T16:23:00Z</cp:lastPrinted>
  <dcterms:created xsi:type="dcterms:W3CDTF">2025-09-22T10:30:00Z</dcterms:created>
  <dcterms:modified xsi:type="dcterms:W3CDTF">2025-09-22T10:42:00Z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0x010100E3EF2FF6D1162441A030263CF0D50F04</vt:lpwstr>
  </property>
</Properties>
</file>