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B1" w:rsidRDefault="00E85038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  <w:t xml:space="preserve">              </w:t>
      </w:r>
    </w:p>
    <w:p w:rsidR="00B73CB1" w:rsidRDefault="00B73CB1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  <w:t>P O Z V Á N K A</w:t>
      </w: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  <w:t>na Komisi pro podporu podnikání RMČ Praha 10</w:t>
      </w:r>
    </w:p>
    <w:p w:rsidR="00B73CB1" w:rsidRDefault="00B73CB1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:rsidR="00B73CB1" w:rsidRDefault="00B73CB1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:rsidR="00B73CB1" w:rsidRDefault="00B73CB1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32"/>
          <w:szCs w:val="32"/>
        </w:rPr>
        <w:t>10. jednání Komise pro podporu podnikání (KPP)</w:t>
      </w:r>
    </w:p>
    <w:p w:rsidR="00B73CB1" w:rsidRDefault="00E85038">
      <w:pPr>
        <w:autoSpaceDE w:val="0"/>
        <w:spacing w:after="0" w:line="240" w:lineRule="auto"/>
        <w:jc w:val="center"/>
        <w:rPr>
          <w:rFonts w:ascii="TimesNewRoman" w:hAnsi="TimesNewRoman" w:cs="TimesNewRoman"/>
          <w:color w:val="000000"/>
          <w:kern w:val="0"/>
          <w:sz w:val="28"/>
          <w:szCs w:val="28"/>
        </w:rPr>
      </w:pPr>
      <w:r>
        <w:rPr>
          <w:rFonts w:ascii="TimesNewRoman" w:hAnsi="TimesNewRoman" w:cs="TimesNewRoman"/>
          <w:color w:val="000000"/>
          <w:kern w:val="0"/>
          <w:sz w:val="28"/>
          <w:szCs w:val="28"/>
        </w:rPr>
        <w:t>na</w:t>
      </w: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  <w:u w:val="single"/>
        </w:rPr>
        <w:t>středu 16. 10. 2024 od 17:00 hodin</w:t>
      </w:r>
    </w:p>
    <w:p w:rsidR="00B73CB1" w:rsidRDefault="00B73CB1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  <w:u w:val="single"/>
        </w:rPr>
      </w:pP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 xml:space="preserve">zasedací místnost </w:t>
      </w: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v 6. patře budovy Vinice</w:t>
      </w:r>
    </w:p>
    <w:p w:rsidR="00B73CB1" w:rsidRDefault="00B73CB1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  <w:u w:val="single"/>
        </w:rPr>
      </w:pPr>
    </w:p>
    <w:p w:rsidR="00B73CB1" w:rsidRDefault="00E85038">
      <w:pPr>
        <w:autoSpaceDE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>K648 FRANTIŠEK ALBERT LIBRA</w:t>
      </w:r>
    </w:p>
    <w:p w:rsidR="00B73CB1" w:rsidRDefault="00B73CB1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:rsidR="00B73CB1" w:rsidRDefault="00B73CB1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:rsidR="00B73CB1" w:rsidRDefault="00E85038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  <w:t xml:space="preserve">   </w:t>
      </w:r>
    </w:p>
    <w:p w:rsidR="00B73CB1" w:rsidRDefault="00B73CB1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:rsidR="00B73CB1" w:rsidRDefault="00B73CB1">
      <w:pPr>
        <w:autoSpaceDE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:rsidR="00B73CB1" w:rsidRDefault="00E85038">
      <w:pPr>
        <w:autoSpaceDE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  <w:t>Návrh programu:</w:t>
      </w:r>
    </w:p>
    <w:p w:rsidR="00B73CB1" w:rsidRDefault="00B73CB1">
      <w:pPr>
        <w:autoSpaceDE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</w:pP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1) Zahájení komise</w:t>
      </w: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2) Schválení programu</w:t>
      </w: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3) Stanovení ověřovatele zápisu</w:t>
      </w:r>
    </w:p>
    <w:p w:rsidR="00B73CB1" w:rsidRDefault="00E85038">
      <w:pPr>
        <w:autoSpaceDE w:val="0"/>
        <w:spacing w:after="0" w:line="240" w:lineRule="auto"/>
        <w:jc w:val="both"/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4) Návrh na zařazení místa pro nabídku zboží, tržního místa</w:t>
      </w: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5) Potvrzení navržených podnikatelů do </w:t>
      </w:r>
      <w:r>
        <w:rPr>
          <w:rFonts w:ascii="TimesNewRoman" w:hAnsi="TimesNewRoman" w:cs="TimesNewRoman"/>
          <w:color w:val="000000"/>
          <w:kern w:val="0"/>
          <w:sz w:val="24"/>
          <w:szCs w:val="24"/>
        </w:rPr>
        <w:t>hlasovací fáze ankety „Podnikatel desítky“</w:t>
      </w: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6) Různé</w:t>
      </w:r>
    </w:p>
    <w:p w:rsidR="00B73CB1" w:rsidRDefault="00E85038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7) Závěr</w:t>
      </w: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B73CB1">
      <w:pPr>
        <w:autoSpaceDE w:val="0"/>
        <w:spacing w:after="0" w:line="240" w:lineRule="auto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:rsidR="00B73CB1" w:rsidRDefault="00E85038">
      <w:pPr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S pozdravem</w:t>
      </w:r>
    </w:p>
    <w:p w:rsidR="00B73CB1" w:rsidRDefault="00E85038">
      <w:pPr>
        <w:autoSpaceDE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Ing. Petr Hůlka</w:t>
      </w:r>
    </w:p>
    <w:p w:rsidR="00B73CB1" w:rsidRDefault="00E85038">
      <w:pPr>
        <w:autoSpaceDE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Předseda</w:t>
      </w:r>
    </w:p>
    <w:p w:rsidR="00B73CB1" w:rsidRDefault="00E85038">
      <w:pPr>
        <w:jc w:val="both"/>
      </w:pPr>
      <w:r>
        <w:rPr>
          <w:rFonts w:ascii="TimesNewRoman" w:hAnsi="TimesNewRoman" w:cs="TimesNewRoman"/>
          <w:kern w:val="0"/>
          <w:sz w:val="24"/>
          <w:szCs w:val="24"/>
        </w:rPr>
        <w:t>Komise pro podporu podnikání RMČ Prahy 10</w:t>
      </w:r>
    </w:p>
    <w:p w:rsidR="00B73CB1" w:rsidRDefault="00B73CB1">
      <w:pPr>
        <w:jc w:val="both"/>
      </w:pPr>
    </w:p>
    <w:sectPr w:rsidR="00B73C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38" w:rsidRDefault="00E85038">
      <w:pPr>
        <w:spacing w:after="0" w:line="240" w:lineRule="auto"/>
      </w:pPr>
      <w:r>
        <w:separator/>
      </w:r>
    </w:p>
  </w:endnote>
  <w:endnote w:type="continuationSeparator" w:id="0">
    <w:p w:rsidR="00E85038" w:rsidRDefault="00E8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38" w:rsidRDefault="00E850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5038" w:rsidRDefault="00E85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3CB1"/>
    <w:rsid w:val="00B73CB1"/>
    <w:rsid w:val="00E85038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7921C-0436-4C25-9E19-6EFCD1DD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Hůlka</dc:creator>
  <dc:description/>
  <cp:lastModifiedBy>Michal Ezechel</cp:lastModifiedBy>
  <cp:revision>2</cp:revision>
  <cp:lastPrinted>2024-10-10T05:57:00Z</cp:lastPrinted>
  <dcterms:created xsi:type="dcterms:W3CDTF">2024-10-10T07:05:00Z</dcterms:created>
  <dcterms:modified xsi:type="dcterms:W3CDTF">2024-10-10T07:05:00Z</dcterms:modified>
</cp:coreProperties>
</file>