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417"/>
        <w:gridCol w:w="1276"/>
        <w:gridCol w:w="1276"/>
        <w:gridCol w:w="992"/>
        <w:gridCol w:w="1276"/>
        <w:gridCol w:w="1559"/>
        <w:gridCol w:w="1559"/>
      </w:tblGrid>
      <w:tr w:rsidR="007C024B" w:rsidTr="007C024B">
        <w:trPr>
          <w:trHeight w:val="340"/>
          <w:tblHeader/>
          <w:jc w:val="center"/>
        </w:trPr>
        <w:tc>
          <w:tcPr>
            <w:tcW w:w="10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C024B" w:rsidRDefault="007C024B" w:rsidP="008B61F5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rFonts w:ascii="Calibri" w:hAnsi="Calibri"/>
                <w:bCs/>
                <w:color w:val="000000"/>
                <w:sz w:val="50"/>
                <w:szCs w:val="50"/>
              </w:rPr>
            </w:pPr>
            <w:r>
              <w:rPr>
                <w:rFonts w:ascii="Calibri" w:hAnsi="Calibri"/>
                <w:bCs/>
                <w:color w:val="000000"/>
                <w:sz w:val="50"/>
                <w:szCs w:val="50"/>
              </w:rPr>
              <w:t xml:space="preserve">Oblast kultury - návrh podpořených projektů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FFFF"/>
                <w:sz w:val="16"/>
                <w:szCs w:val="16"/>
              </w:rPr>
              <w:t>Pořadové číslo projektu -</w:t>
            </w:r>
          </w:p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FFFFF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FFFF"/>
                <w:sz w:val="16"/>
                <w:szCs w:val="16"/>
              </w:rPr>
              <w:t>Druh financování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FFFF"/>
                <w:sz w:val="16"/>
                <w:szCs w:val="16"/>
              </w:rPr>
              <w:t>Název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FFFF"/>
                <w:sz w:val="16"/>
                <w:szCs w:val="16"/>
              </w:rPr>
              <w:t>Vlastník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FFFF"/>
                <w:sz w:val="16"/>
                <w:szCs w:val="16"/>
              </w:rPr>
              <w:t>IČO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FFFF"/>
                <w:sz w:val="16"/>
                <w:szCs w:val="16"/>
              </w:rPr>
              <w:t>Celková částka projektu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FFFF"/>
                <w:sz w:val="16"/>
                <w:szCs w:val="16"/>
              </w:rPr>
              <w:t>Požadavek na MČ Praha 10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FFFFFF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FFFF"/>
                <w:sz w:val="16"/>
                <w:szCs w:val="16"/>
              </w:rPr>
              <w:t>Celková schválená výše dotace na projekt v Kč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Literární pořady SBČ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Společnost bratří Čapků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00 443 441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67 500,00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11 000,00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11 000,00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Jakufest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- open air festival hudebních a tanečních skupin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Základní škola, Jakutská 1210/2, 100 00 Praha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65993250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48 500,00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35 000,00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III.Senior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Roc´k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festival v KD Barikádníků 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Catering Zlatá Praha s.r.o.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24676195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286 000,00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50 000,00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Multižánrový festival Dny dobrých zpráv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Sbor Křesťanské společenství Praha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73631043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30 000,00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C024B" w:rsidRDefault="007C024B" w:rsidP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čtyřletá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br/>
              <w:t>Provoz kulturní zařízení  – Trmalova vila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Kotěrovo centrum architektury o.p.s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2554062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718 988,00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400 000,00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Pronájem zastřešeného pódia s příslušenstvím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br/>
              <w:t>(50. výročí ZŠ Břečťanová)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Základní škola, Praha 10, Břečťanová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47611871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42 000,00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42 000,00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42 000,00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Velká Mikulášská oslava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Spolek Kaňka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046 18 009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23 700,00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20 700,00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20 700,00 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Století Nové republiky v architektuře a stavebnictví Prahy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FOIBOS BOOKS, s.r.o.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25053728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537 000,00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200 000,00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Vršovické divadlo MANA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Centrum Mana,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22839810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2 471 000,00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1 278 000,00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250 000,00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Výchovné koncerty pro ZŠ a koncerty pro seniory v pobytových zařízeních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MgA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Jiří Pinkas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8005130969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92 000,00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Čtyřletá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Kulturní inkubátor Vršovice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Náboženská obec Církve československé husitské v Praze 10-Vršovice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68407254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1 198 327,00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1 198 327,00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160 000,00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spacing w:after="24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Zvedni báseň z prachu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KAPLE REKTORSKÁ, Z.S.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22756388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20 000,00 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Naše Malešice – drobné kulturní aktivity ve prospěch naší čtvrti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01/14 ZO ČSOP "NATURA QUO VADIS?"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66005850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54 000,00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Malešičák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– rodinný open air festival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Malešice v pohybu,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049 074 34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156 000,00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156 000,00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45 000,00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Pod Parapletem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Centrum Paraple,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247 272 11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250 000,00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DIVADLO X10 JE VÁM JEŠTĚ BLÍŽ…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Divadlo X10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014 209 17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8 297 000,00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970 000,00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590 000,00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Celoroční provoz vršovického Kina Pilotů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Mimesis Film s.r.o.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243 18 833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3 585 000,00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250 000,00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Strašilka pro Strašnice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Strašilka,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03519490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280 000,00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130 000,00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130 000,00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Vánoce s Klokanem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Bohemians Praha 1905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a.s.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27232140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200 000,00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200 000,00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100 000,00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Dětský den s Klokanem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Bohemians Praha 1905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a.s.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27232140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100 000,00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Queer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kulturní centrum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Mezipatra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22755624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289 000,00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50 000,00 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Dětský folklórní soubor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Marcinovci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Buči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-Praha 10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2053969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223 000,00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131 000,00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131 000,00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Mezinárodní filmový festival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Antropofest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Antropofest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22868691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20 000,00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10 pamětníků Prahy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Post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Bellum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, o.p.s.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26548526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117 365,00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105 629,00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105 529,00 </w:t>
            </w:r>
          </w:p>
        </w:tc>
      </w:tr>
      <w:tr w:rsidR="007C024B" w:rsidTr="007C024B">
        <w:trPr>
          <w:trHeight w:val="340"/>
          <w:tblHeader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Jednoletá dotace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Memoriál Rosti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Čtvrtlíka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 w:rsidP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Čtvrtlístek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z.s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  <w:r w:rsidR="008013A3">
              <w:rPr>
                <w:rFonts w:asciiTheme="minorHAnsi" w:hAnsiTheme="minorHAnsi"/>
                <w:color w:val="000000"/>
                <w:sz w:val="16"/>
                <w:szCs w:val="16"/>
              </w:rPr>
              <w:t>22757490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400 000,00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  50 000,00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4B" w:rsidRDefault="007C024B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       50 000,00 </w:t>
            </w:r>
          </w:p>
        </w:tc>
      </w:tr>
      <w:tr w:rsidR="007C024B" w:rsidTr="00503C33">
        <w:trPr>
          <w:trHeight w:val="426"/>
          <w:tblHeader/>
          <w:jc w:val="center"/>
        </w:trPr>
        <w:tc>
          <w:tcPr>
            <w:tcW w:w="58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C024B" w:rsidRDefault="007C024B">
            <w:pPr>
              <w:overflowPunct/>
              <w:autoSpaceDE/>
              <w:adjustRightInd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CELKEM</w:t>
            </w:r>
          </w:p>
          <w:p w:rsidR="007C024B" w:rsidRDefault="007C024B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  <w:p w:rsidR="007C024B" w:rsidRDefault="007C024B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  <w:p w:rsidR="007C024B" w:rsidRDefault="007C024B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  <w:p w:rsidR="007C024B" w:rsidRDefault="007C024B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024B" w:rsidRDefault="007C024B">
            <w:pPr>
              <w:overflowPunct/>
              <w:autoSpaceDE/>
              <w:adjustRightInd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 19 911 380,00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C024B" w:rsidRDefault="007C024B">
            <w:pPr>
              <w:overflowPunct/>
              <w:autoSpaceDE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  6 293 656,00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C024B" w:rsidRDefault="007C024B">
            <w:pPr>
              <w:overflowPunct/>
              <w:autoSpaceDE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  3 186 229,00 </w:t>
            </w:r>
          </w:p>
        </w:tc>
      </w:tr>
    </w:tbl>
    <w:p w:rsidR="00E64886" w:rsidRDefault="00503C33">
      <w:bookmarkStart w:id="0" w:name="_GoBack"/>
      <w:bookmarkEnd w:id="0"/>
    </w:p>
    <w:sectPr w:rsidR="00E6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544B4"/>
    <w:multiLevelType w:val="hybridMultilevel"/>
    <w:tmpl w:val="6128BE3C"/>
    <w:lvl w:ilvl="0" w:tplc="A25042AE">
      <w:start w:val="1"/>
      <w:numFmt w:val="decimal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B"/>
    <w:rsid w:val="002F6B14"/>
    <w:rsid w:val="00503C33"/>
    <w:rsid w:val="00641FD0"/>
    <w:rsid w:val="007C024B"/>
    <w:rsid w:val="008013A3"/>
    <w:rsid w:val="009819D2"/>
    <w:rsid w:val="00A7683F"/>
    <w:rsid w:val="00A81C5F"/>
    <w:rsid w:val="00B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B642-94C0-4782-9303-631583F4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2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OKP Čejková Pavla (ÚMČ Praha 10)</dc:creator>
  <cp:keywords/>
  <dc:description/>
  <cp:lastModifiedBy>VED OKP Čejková Pavla (ÚMČ Praha 10)</cp:lastModifiedBy>
  <cp:revision>2</cp:revision>
  <cp:lastPrinted>2017-02-08T14:07:00Z</cp:lastPrinted>
  <dcterms:created xsi:type="dcterms:W3CDTF">2017-02-08T13:57:00Z</dcterms:created>
  <dcterms:modified xsi:type="dcterms:W3CDTF">2017-02-09T11:17:00Z</dcterms:modified>
</cp:coreProperties>
</file>